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1574" w14:textId="765B0324" w:rsidR="001106E9" w:rsidRPr="009E72B2" w:rsidRDefault="002A6CBE" w:rsidP="001106E9">
      <w:pPr>
        <w:spacing w:line="360" w:lineRule="auto"/>
        <w:rPr>
          <w:color w:val="000000" w:themeColor="text1"/>
        </w:rPr>
      </w:pPr>
      <w:r>
        <w:rPr>
          <w:b/>
          <w:bCs/>
          <w:color w:val="000000" w:themeColor="text1"/>
        </w:rPr>
        <w:t>Problem/</w:t>
      </w:r>
      <w:r w:rsidR="001106E9" w:rsidRPr="009E72B2">
        <w:rPr>
          <w:b/>
          <w:bCs/>
          <w:color w:val="000000" w:themeColor="text1"/>
        </w:rPr>
        <w:t>Project</w:t>
      </w:r>
      <w:r w:rsidR="00300B38">
        <w:rPr>
          <w:b/>
          <w:bCs/>
          <w:color w:val="000000" w:themeColor="text1"/>
        </w:rPr>
        <w:t>/Decision</w:t>
      </w:r>
      <w:r w:rsidR="001106E9" w:rsidRPr="009E72B2">
        <w:rPr>
          <w:b/>
          <w:bCs/>
          <w:color w:val="000000" w:themeColor="text1"/>
        </w:rPr>
        <w:t xml:space="preserve"> Name:</w:t>
      </w:r>
      <w:r w:rsidR="001106E9" w:rsidRPr="009E72B2">
        <w:rPr>
          <w:color w:val="000000" w:themeColor="text1"/>
        </w:rPr>
        <w:t xml:space="preserve">  </w:t>
      </w:r>
      <w:sdt>
        <w:sdtPr>
          <w:rPr>
            <w:color w:val="000000" w:themeColor="text1"/>
          </w:rPr>
          <w:id w:val="2138992295"/>
          <w:placeholder>
            <w:docPart w:val="DefaultPlaceholder_-1854013440"/>
          </w:placeholder>
        </w:sdtPr>
        <w:sdtEndPr/>
        <w:sdtContent>
          <w:sdt>
            <w:sdtPr>
              <w:rPr>
                <w:color w:val="000000" w:themeColor="text1"/>
              </w:rPr>
              <w:id w:val="-730453932"/>
              <w:placeholder>
                <w:docPart w:val="DefaultPlaceholder_-1854013440"/>
              </w:placeholder>
            </w:sdtPr>
            <w:sdtEndPr/>
            <w:sdtContent>
              <w:r w:rsidR="001106E9" w:rsidRPr="009E72B2">
                <w:rPr>
                  <w:color w:val="000000" w:themeColor="text1"/>
                </w:rPr>
                <w:t>______________________________________________________________</w:t>
              </w:r>
            </w:sdtContent>
          </w:sdt>
        </w:sdtContent>
      </w:sdt>
    </w:p>
    <w:p w14:paraId="777E1B92" w14:textId="62C26B32" w:rsidR="001106E9" w:rsidRPr="009E72B2" w:rsidRDefault="001106E9" w:rsidP="001106E9">
      <w:pPr>
        <w:spacing w:line="360" w:lineRule="auto"/>
        <w:rPr>
          <w:color w:val="000000" w:themeColor="text1"/>
        </w:rPr>
      </w:pPr>
      <w:r w:rsidRPr="009E72B2">
        <w:rPr>
          <w:b/>
          <w:bCs/>
          <w:color w:val="000000" w:themeColor="text1"/>
        </w:rPr>
        <w:t>Lead Person(s):</w:t>
      </w:r>
      <w:r w:rsidRPr="009E72B2">
        <w:rPr>
          <w:color w:val="000000" w:themeColor="text1"/>
        </w:rPr>
        <w:t xml:space="preserve">  </w:t>
      </w:r>
      <w:sdt>
        <w:sdtPr>
          <w:rPr>
            <w:color w:val="000000" w:themeColor="text1"/>
          </w:rPr>
          <w:id w:val="-787272458"/>
          <w:placeholder>
            <w:docPart w:val="DefaultPlaceholder_-1854013440"/>
          </w:placeholder>
        </w:sdtPr>
        <w:sdtEndPr/>
        <w:sdtContent>
          <w:r w:rsidRPr="009E72B2">
            <w:rPr>
              <w:color w:val="000000" w:themeColor="text1"/>
            </w:rPr>
            <w:t>_____________________________________________________________</w:t>
          </w:r>
        </w:sdtContent>
      </w:sdt>
    </w:p>
    <w:p w14:paraId="7A02E669" w14:textId="433725A6" w:rsidR="00815563" w:rsidRPr="0097593F" w:rsidRDefault="0098045D" w:rsidP="007775EE">
      <w:pPr>
        <w:rPr>
          <w:color w:val="000000" w:themeColor="text1"/>
        </w:rPr>
      </w:pPr>
      <w:r w:rsidRPr="0097593F">
        <w:rPr>
          <w:color w:val="000000" w:themeColor="text1"/>
        </w:rPr>
        <w:t>The Equity Impact Review Tool is designed to guide you in building a more equitable and inclusive UW Medicine</w:t>
      </w:r>
      <w:r w:rsidR="00815563" w:rsidRPr="0097593F">
        <w:rPr>
          <w:color w:val="000000" w:themeColor="text1"/>
        </w:rPr>
        <w:t xml:space="preserve">. Before you begin, </w:t>
      </w:r>
      <w:r w:rsidR="00815563" w:rsidRPr="0097593F">
        <w:rPr>
          <w:b/>
          <w:bCs/>
          <w:color w:val="000000" w:themeColor="text1"/>
        </w:rPr>
        <w:t>please pause</w:t>
      </w:r>
      <w:r w:rsidR="00815563" w:rsidRPr="0097593F">
        <w:rPr>
          <w:color w:val="000000" w:themeColor="text1"/>
        </w:rPr>
        <w:t xml:space="preserve">. Equity work requires thoughtful reflection, not rushing. We all carry biases, and this tool helps us check them. Slow down, listen deeply, and engage with the complexities of equity. This is about learning and improving together, ensuring we consider all impacts, especially on marginalized groups. </w:t>
      </w:r>
    </w:p>
    <w:p w14:paraId="2D9257FC" w14:textId="77777777" w:rsidR="00815563" w:rsidRPr="007775EE" w:rsidRDefault="00815563" w:rsidP="007775EE">
      <w:pPr>
        <w:rPr>
          <w:b/>
          <w:bCs/>
          <w:color w:val="000000" w:themeColor="text1"/>
        </w:rPr>
      </w:pPr>
    </w:p>
    <w:p w14:paraId="3E807EBD" w14:textId="17C39A88" w:rsidR="00F62A54" w:rsidRPr="009E72B2" w:rsidRDefault="00F62A54" w:rsidP="00F62A54">
      <w:pPr>
        <w:pStyle w:val="ListParagraph"/>
        <w:numPr>
          <w:ilvl w:val="0"/>
          <w:numId w:val="37"/>
        </w:numPr>
        <w:rPr>
          <w:b/>
          <w:bCs/>
          <w:color w:val="000000" w:themeColor="text1"/>
        </w:rPr>
      </w:pPr>
      <w:r w:rsidRPr="009E72B2">
        <w:rPr>
          <w:b/>
          <w:bCs/>
          <w:color w:val="000000" w:themeColor="text1"/>
        </w:rPr>
        <w:t>Clarify Purpose</w:t>
      </w:r>
    </w:p>
    <w:p w14:paraId="628AF9B1" w14:textId="2D5F9A1B" w:rsidR="00F62A54" w:rsidRDefault="00F62A54" w:rsidP="00F62A54">
      <w:pPr>
        <w:pStyle w:val="ListParagraph"/>
        <w:numPr>
          <w:ilvl w:val="1"/>
          <w:numId w:val="37"/>
        </w:numPr>
        <w:rPr>
          <w:color w:val="000000" w:themeColor="text1"/>
        </w:rPr>
      </w:pPr>
      <w:r w:rsidRPr="009E72B2">
        <w:rPr>
          <w:color w:val="000000" w:themeColor="text1"/>
        </w:rPr>
        <w:t>What do you hope to accomplish regarding this problem/decision/project?</w:t>
      </w:r>
    </w:p>
    <w:sdt>
      <w:sdtPr>
        <w:id w:val="-136345999"/>
        <w:placeholder>
          <w:docPart w:val="DefaultPlaceholder_-1854013440"/>
        </w:placeholder>
        <w:showingPlcHdr/>
      </w:sdtPr>
      <w:sdtEndPr/>
      <w:sdtContent>
        <w:p w14:paraId="105B7186" w14:textId="17117FA8" w:rsidR="0058270D" w:rsidRPr="0058270D" w:rsidRDefault="0058270D" w:rsidP="0058270D">
          <w:pPr>
            <w:spacing w:after="240"/>
            <w:ind w:left="1440"/>
          </w:pPr>
          <w:r w:rsidRPr="00EA7CC3">
            <w:rPr>
              <w:rStyle w:val="PlaceholderText"/>
            </w:rPr>
            <w:t>Click or tap here to enter text.</w:t>
          </w:r>
        </w:p>
      </w:sdtContent>
    </w:sdt>
    <w:p w14:paraId="4A113031" w14:textId="13DB8E5A" w:rsidR="00880D1D" w:rsidRDefault="00880D1D" w:rsidP="00F62A54">
      <w:pPr>
        <w:pStyle w:val="ListParagraph"/>
        <w:numPr>
          <w:ilvl w:val="1"/>
          <w:numId w:val="37"/>
        </w:numPr>
        <w:rPr>
          <w:color w:val="000000" w:themeColor="text1"/>
        </w:rPr>
      </w:pPr>
      <w:r w:rsidRPr="009E72B2">
        <w:rPr>
          <w:color w:val="000000" w:themeColor="text1"/>
        </w:rPr>
        <w:t xml:space="preserve">What is the </w:t>
      </w:r>
      <w:r w:rsidR="00272E02" w:rsidRPr="009E72B2">
        <w:rPr>
          <w:color w:val="000000" w:themeColor="text1"/>
        </w:rPr>
        <w:t>decision-making</w:t>
      </w:r>
      <w:r w:rsidRPr="009E72B2">
        <w:rPr>
          <w:color w:val="000000" w:themeColor="text1"/>
        </w:rPr>
        <w:t xml:space="preserve"> process and who is the decision maker?</w:t>
      </w:r>
    </w:p>
    <w:sdt>
      <w:sdtPr>
        <w:rPr>
          <w:color w:val="000000" w:themeColor="text1"/>
        </w:rPr>
        <w:id w:val="1435476164"/>
        <w:placeholder>
          <w:docPart w:val="DefaultPlaceholder_-1854013440"/>
        </w:placeholder>
        <w:showingPlcHdr/>
      </w:sdtPr>
      <w:sdtEndPr/>
      <w:sdtContent>
        <w:p w14:paraId="2D37010A" w14:textId="735B2D55" w:rsidR="0058270D" w:rsidRPr="009E72B2" w:rsidRDefault="0058270D" w:rsidP="00463744">
          <w:pPr>
            <w:pStyle w:val="ListParagraph"/>
            <w:spacing w:after="240"/>
            <w:ind w:left="1440"/>
            <w:rPr>
              <w:color w:val="000000" w:themeColor="text1"/>
            </w:rPr>
          </w:pPr>
          <w:r w:rsidRPr="00EA7CC3">
            <w:rPr>
              <w:rStyle w:val="PlaceholderText"/>
            </w:rPr>
            <w:t>Click or tap here to enter text.</w:t>
          </w:r>
        </w:p>
      </w:sdtContent>
    </w:sdt>
    <w:p w14:paraId="0899DDC3" w14:textId="7246BB8E" w:rsidR="00F62A54" w:rsidRDefault="00F62A54" w:rsidP="00F62A54">
      <w:pPr>
        <w:pStyle w:val="ListParagraph"/>
        <w:numPr>
          <w:ilvl w:val="1"/>
          <w:numId w:val="37"/>
        </w:numPr>
        <w:rPr>
          <w:color w:val="000000" w:themeColor="text1"/>
        </w:rPr>
      </w:pPr>
      <w:r w:rsidRPr="009E72B2">
        <w:rPr>
          <w:color w:val="000000" w:themeColor="text1"/>
        </w:rPr>
        <w:t xml:space="preserve">In what ways does this contribute to making UW Medicine an </w:t>
      </w:r>
      <w:r w:rsidR="00F431DE" w:rsidRPr="009E72B2">
        <w:rPr>
          <w:color w:val="000000" w:themeColor="text1"/>
        </w:rPr>
        <w:t>equitable and inclusive</w:t>
      </w:r>
      <w:r w:rsidRPr="009E72B2">
        <w:rPr>
          <w:color w:val="000000" w:themeColor="text1"/>
        </w:rPr>
        <w:t xml:space="preserve"> organization?</w:t>
      </w:r>
    </w:p>
    <w:sdt>
      <w:sdtPr>
        <w:rPr>
          <w:color w:val="000000" w:themeColor="text1"/>
        </w:rPr>
        <w:id w:val="-27418288"/>
        <w:placeholder>
          <w:docPart w:val="DefaultPlaceholder_-1854013440"/>
        </w:placeholder>
        <w:showingPlcHdr/>
      </w:sdtPr>
      <w:sdtEndPr/>
      <w:sdtContent>
        <w:p w14:paraId="4C5B1ED4" w14:textId="71A0FEAE" w:rsidR="00BF383F" w:rsidRPr="009E72B2" w:rsidRDefault="00935194" w:rsidP="00463744">
          <w:pPr>
            <w:pStyle w:val="ListParagraph"/>
            <w:spacing w:after="240"/>
            <w:ind w:left="1440"/>
            <w:rPr>
              <w:color w:val="000000" w:themeColor="text1"/>
            </w:rPr>
          </w:pPr>
          <w:r w:rsidRPr="00EA7CC3">
            <w:rPr>
              <w:rStyle w:val="PlaceholderText"/>
            </w:rPr>
            <w:t>Click or tap here to enter text.</w:t>
          </w:r>
        </w:p>
      </w:sdtContent>
    </w:sdt>
    <w:p w14:paraId="11DD28E1" w14:textId="62FF2E99" w:rsidR="00F62A54" w:rsidRDefault="00F62A54" w:rsidP="00F62A54">
      <w:pPr>
        <w:pStyle w:val="ListParagraph"/>
        <w:numPr>
          <w:ilvl w:val="1"/>
          <w:numId w:val="37"/>
        </w:numPr>
        <w:rPr>
          <w:color w:val="000000" w:themeColor="text1"/>
        </w:rPr>
      </w:pPr>
      <w:r w:rsidRPr="009E72B2">
        <w:rPr>
          <w:color w:val="000000" w:themeColor="text1"/>
        </w:rPr>
        <w:t>What might be unintended consequences</w:t>
      </w:r>
      <w:r w:rsidR="008476FF">
        <w:rPr>
          <w:color w:val="000000" w:themeColor="text1"/>
        </w:rPr>
        <w:t xml:space="preserve"> of moving forward too quickly</w:t>
      </w:r>
      <w:r w:rsidRPr="009E72B2">
        <w:rPr>
          <w:color w:val="000000" w:themeColor="text1"/>
        </w:rPr>
        <w:t>?</w:t>
      </w:r>
    </w:p>
    <w:sdt>
      <w:sdtPr>
        <w:rPr>
          <w:color w:val="000000" w:themeColor="text1"/>
        </w:rPr>
        <w:id w:val="2043555607"/>
        <w:placeholder>
          <w:docPart w:val="DefaultPlaceholder_-1854013440"/>
        </w:placeholder>
        <w:showingPlcHdr/>
      </w:sdtPr>
      <w:sdtEndPr/>
      <w:sdtContent>
        <w:p w14:paraId="6E70B5FE" w14:textId="6BB1838E" w:rsidR="00BF383F" w:rsidRPr="009E72B2" w:rsidRDefault="00935194" w:rsidP="00463744">
          <w:pPr>
            <w:pStyle w:val="ListParagraph"/>
            <w:spacing w:after="240"/>
            <w:ind w:left="1440"/>
            <w:rPr>
              <w:color w:val="000000" w:themeColor="text1"/>
            </w:rPr>
          </w:pPr>
          <w:r w:rsidRPr="00EA7CC3">
            <w:rPr>
              <w:rStyle w:val="PlaceholderText"/>
            </w:rPr>
            <w:t>Click or tap here to enter text.</w:t>
          </w:r>
        </w:p>
      </w:sdtContent>
    </w:sdt>
    <w:p w14:paraId="6C760B90" w14:textId="77777777" w:rsidR="00F62A54" w:rsidRPr="009E72B2" w:rsidRDefault="00F62A54" w:rsidP="00F62A54">
      <w:pPr>
        <w:rPr>
          <w:color w:val="000000" w:themeColor="text1"/>
        </w:rPr>
      </w:pPr>
    </w:p>
    <w:p w14:paraId="07A68CA0" w14:textId="6607E0A9" w:rsidR="00F62A54" w:rsidRPr="009E72B2" w:rsidRDefault="00F62A54" w:rsidP="00F62A54">
      <w:pPr>
        <w:pStyle w:val="ListParagraph"/>
        <w:numPr>
          <w:ilvl w:val="0"/>
          <w:numId w:val="37"/>
        </w:numPr>
        <w:rPr>
          <w:b/>
          <w:bCs/>
          <w:color w:val="000000" w:themeColor="text1"/>
        </w:rPr>
      </w:pPr>
      <w:r w:rsidRPr="009E72B2">
        <w:rPr>
          <w:b/>
          <w:bCs/>
          <w:color w:val="000000" w:themeColor="text1"/>
        </w:rPr>
        <w:t xml:space="preserve">Impacted Groups and Individuals (With specific inclusion of </w:t>
      </w:r>
      <w:r w:rsidR="005D60EE">
        <w:rPr>
          <w:b/>
          <w:bCs/>
          <w:color w:val="000000" w:themeColor="text1"/>
        </w:rPr>
        <w:t xml:space="preserve">historically </w:t>
      </w:r>
      <w:r w:rsidRPr="009E72B2">
        <w:rPr>
          <w:b/>
          <w:bCs/>
          <w:color w:val="000000" w:themeColor="text1"/>
        </w:rPr>
        <w:t>underrepresented groups)</w:t>
      </w:r>
      <w:r w:rsidR="00963E68" w:rsidRPr="009E72B2">
        <w:rPr>
          <w:b/>
          <w:bCs/>
          <w:color w:val="000000" w:themeColor="text1"/>
        </w:rPr>
        <w:t xml:space="preserve"> – Take the time to slow down and check our assumptions a</w:t>
      </w:r>
      <w:r w:rsidR="00747966" w:rsidRPr="009E72B2">
        <w:rPr>
          <w:b/>
          <w:bCs/>
          <w:color w:val="000000" w:themeColor="text1"/>
        </w:rPr>
        <w:t>bout who is served/impacted by this problem/decision/project.</w:t>
      </w:r>
    </w:p>
    <w:p w14:paraId="1B6D8C9A" w14:textId="7CC2CE03" w:rsidR="00F62A54" w:rsidRDefault="00F62A54" w:rsidP="00F62A54">
      <w:pPr>
        <w:pStyle w:val="ListParagraph"/>
        <w:numPr>
          <w:ilvl w:val="1"/>
          <w:numId w:val="37"/>
        </w:numPr>
        <w:rPr>
          <w:color w:val="000000" w:themeColor="text1"/>
        </w:rPr>
      </w:pPr>
      <w:r w:rsidRPr="009E72B2">
        <w:rPr>
          <w:color w:val="000000" w:themeColor="text1"/>
        </w:rPr>
        <w:t>Who will be impacted by this problem/decision/project?</w:t>
      </w:r>
    </w:p>
    <w:sdt>
      <w:sdtPr>
        <w:rPr>
          <w:color w:val="000000" w:themeColor="text1"/>
        </w:rPr>
        <w:id w:val="727807867"/>
        <w:placeholder>
          <w:docPart w:val="DefaultPlaceholder_-1854013440"/>
        </w:placeholder>
        <w:showingPlcHdr/>
      </w:sdtPr>
      <w:sdtEndPr/>
      <w:sdtContent>
        <w:p w14:paraId="527FF907" w14:textId="03920974" w:rsidR="00463744" w:rsidRPr="009E72B2" w:rsidRDefault="00E36969" w:rsidP="00463744">
          <w:pPr>
            <w:pStyle w:val="ListParagraph"/>
            <w:spacing w:after="240"/>
            <w:ind w:left="1440"/>
            <w:rPr>
              <w:color w:val="000000" w:themeColor="text1"/>
            </w:rPr>
          </w:pPr>
          <w:r w:rsidRPr="00EA7CC3">
            <w:rPr>
              <w:rStyle w:val="PlaceholderText"/>
            </w:rPr>
            <w:t>Click or tap here to enter text.</w:t>
          </w:r>
        </w:p>
      </w:sdtContent>
    </w:sdt>
    <w:p w14:paraId="4715737F" w14:textId="39A84AE2" w:rsidR="00B54CAC" w:rsidRDefault="00B54CAC" w:rsidP="00F62A54">
      <w:pPr>
        <w:pStyle w:val="ListParagraph"/>
        <w:numPr>
          <w:ilvl w:val="1"/>
          <w:numId w:val="37"/>
        </w:numPr>
        <w:rPr>
          <w:color w:val="000000" w:themeColor="text1"/>
        </w:rPr>
      </w:pPr>
      <w:r w:rsidRPr="009E72B2">
        <w:rPr>
          <w:color w:val="000000" w:themeColor="text1"/>
        </w:rPr>
        <w:t>What are intersecting identities in this space?</w:t>
      </w:r>
    </w:p>
    <w:sdt>
      <w:sdtPr>
        <w:rPr>
          <w:color w:val="000000" w:themeColor="text1"/>
        </w:rPr>
        <w:id w:val="-1644045453"/>
        <w:placeholder>
          <w:docPart w:val="DefaultPlaceholder_-1854013440"/>
        </w:placeholder>
        <w:showingPlcHdr/>
      </w:sdtPr>
      <w:sdtEndPr/>
      <w:sdtContent>
        <w:p w14:paraId="060C0241" w14:textId="134A0826" w:rsidR="00463744" w:rsidRPr="009E72B2" w:rsidRDefault="00E36969" w:rsidP="00463744">
          <w:pPr>
            <w:pStyle w:val="ListParagraph"/>
            <w:spacing w:after="240"/>
            <w:ind w:left="1440"/>
            <w:rPr>
              <w:color w:val="000000" w:themeColor="text1"/>
            </w:rPr>
          </w:pPr>
          <w:r w:rsidRPr="00EA7CC3">
            <w:rPr>
              <w:rStyle w:val="PlaceholderText"/>
            </w:rPr>
            <w:t>Click or tap here to enter text.</w:t>
          </w:r>
        </w:p>
      </w:sdtContent>
    </w:sdt>
    <w:p w14:paraId="54B7A571" w14:textId="638186A4" w:rsidR="00F62A54" w:rsidRDefault="00F62A54" w:rsidP="00F62A54">
      <w:pPr>
        <w:pStyle w:val="ListParagraph"/>
        <w:numPr>
          <w:ilvl w:val="1"/>
          <w:numId w:val="37"/>
        </w:numPr>
        <w:rPr>
          <w:color w:val="000000" w:themeColor="text1"/>
        </w:rPr>
      </w:pPr>
      <w:r w:rsidRPr="009E72B2">
        <w:rPr>
          <w:color w:val="000000" w:themeColor="text1"/>
        </w:rPr>
        <w:t>How are you engaging with them? How to ensure their voice matters in shaping this project and its outcomes?</w:t>
      </w:r>
      <w:r w:rsidR="003D5F4A" w:rsidRPr="009E72B2">
        <w:rPr>
          <w:color w:val="000000" w:themeColor="text1"/>
        </w:rPr>
        <w:t xml:space="preserve"> What does your communication plan look like?</w:t>
      </w:r>
    </w:p>
    <w:sdt>
      <w:sdtPr>
        <w:rPr>
          <w:color w:val="000000" w:themeColor="text1"/>
        </w:rPr>
        <w:id w:val="-519697577"/>
        <w:placeholder>
          <w:docPart w:val="DefaultPlaceholder_-1854013440"/>
        </w:placeholder>
        <w:showingPlcHdr/>
      </w:sdtPr>
      <w:sdtEndPr/>
      <w:sdtContent>
        <w:p w14:paraId="4B622F6B" w14:textId="2C8BD478" w:rsidR="00463744" w:rsidRPr="009E72B2" w:rsidRDefault="00E36969" w:rsidP="00463744">
          <w:pPr>
            <w:pStyle w:val="ListParagraph"/>
            <w:spacing w:after="240"/>
            <w:ind w:left="1440"/>
            <w:rPr>
              <w:color w:val="000000" w:themeColor="text1"/>
            </w:rPr>
          </w:pPr>
          <w:r w:rsidRPr="00EA7CC3">
            <w:rPr>
              <w:rStyle w:val="PlaceholderText"/>
            </w:rPr>
            <w:t>Click or tap here to enter text.</w:t>
          </w:r>
        </w:p>
      </w:sdtContent>
    </w:sdt>
    <w:p w14:paraId="2452D46B" w14:textId="6B80B25B" w:rsidR="00F62A54" w:rsidRDefault="00F62A54" w:rsidP="00F62A54">
      <w:pPr>
        <w:pStyle w:val="ListParagraph"/>
        <w:numPr>
          <w:ilvl w:val="1"/>
          <w:numId w:val="37"/>
        </w:numPr>
        <w:rPr>
          <w:color w:val="000000" w:themeColor="text1"/>
        </w:rPr>
      </w:pPr>
      <w:r w:rsidRPr="009E72B2">
        <w:rPr>
          <w:color w:val="000000" w:themeColor="text1"/>
        </w:rPr>
        <w:t>What opportunities will they have to participate, and how will decisions be made? How might any processes be more inclusive of marginalized groups?</w:t>
      </w:r>
    </w:p>
    <w:sdt>
      <w:sdtPr>
        <w:rPr>
          <w:color w:val="000000" w:themeColor="text1"/>
        </w:rPr>
        <w:id w:val="272527924"/>
        <w:placeholder>
          <w:docPart w:val="DefaultPlaceholder_-1854013440"/>
        </w:placeholder>
        <w:showingPlcHdr/>
      </w:sdtPr>
      <w:sdtEndPr/>
      <w:sdtContent>
        <w:p w14:paraId="7BC29B5F" w14:textId="4127C2AF" w:rsidR="00463744" w:rsidRPr="009E72B2" w:rsidRDefault="00E36969" w:rsidP="00463744">
          <w:pPr>
            <w:pStyle w:val="ListParagraph"/>
            <w:spacing w:after="240"/>
            <w:ind w:left="1440"/>
            <w:rPr>
              <w:color w:val="000000" w:themeColor="text1"/>
            </w:rPr>
          </w:pPr>
          <w:r w:rsidRPr="00EA7CC3">
            <w:rPr>
              <w:rStyle w:val="PlaceholderText"/>
            </w:rPr>
            <w:t>Click or tap here to enter text.</w:t>
          </w:r>
        </w:p>
      </w:sdtContent>
    </w:sdt>
    <w:p w14:paraId="18ABC3B9" w14:textId="70AAD3C3" w:rsidR="00F62A54" w:rsidRDefault="00F62A54" w:rsidP="00F62A54">
      <w:pPr>
        <w:pStyle w:val="ListParagraph"/>
        <w:numPr>
          <w:ilvl w:val="1"/>
          <w:numId w:val="37"/>
        </w:numPr>
        <w:rPr>
          <w:color w:val="000000" w:themeColor="text1"/>
        </w:rPr>
      </w:pPr>
      <w:r w:rsidRPr="009E72B2">
        <w:rPr>
          <w:color w:val="000000" w:themeColor="text1"/>
        </w:rPr>
        <w:t>What are their concerns and priorities as related to this problem/decision/project?</w:t>
      </w:r>
    </w:p>
    <w:sdt>
      <w:sdtPr>
        <w:rPr>
          <w:color w:val="000000" w:themeColor="text1"/>
        </w:rPr>
        <w:id w:val="1520658656"/>
        <w:placeholder>
          <w:docPart w:val="DefaultPlaceholder_-1854013440"/>
        </w:placeholder>
        <w:showingPlcHdr/>
      </w:sdtPr>
      <w:sdtEndPr/>
      <w:sdtContent>
        <w:p w14:paraId="5BA567DD" w14:textId="61502ED9" w:rsidR="00463744" w:rsidRPr="009E72B2" w:rsidRDefault="00E36969" w:rsidP="00463744">
          <w:pPr>
            <w:pStyle w:val="ListParagraph"/>
            <w:spacing w:after="240"/>
            <w:ind w:left="1440"/>
            <w:rPr>
              <w:color w:val="000000" w:themeColor="text1"/>
            </w:rPr>
          </w:pPr>
          <w:r w:rsidRPr="00EA7CC3">
            <w:rPr>
              <w:rStyle w:val="PlaceholderText"/>
            </w:rPr>
            <w:t>Click or tap here to enter text.</w:t>
          </w:r>
        </w:p>
      </w:sdtContent>
    </w:sdt>
    <w:p w14:paraId="10804230" w14:textId="648AD301" w:rsidR="00F62A54" w:rsidRPr="009E72B2" w:rsidRDefault="00F62A54" w:rsidP="00F62A54">
      <w:pPr>
        <w:ind w:firstLine="720"/>
        <w:rPr>
          <w:color w:val="000000" w:themeColor="text1"/>
        </w:rPr>
      </w:pPr>
    </w:p>
    <w:p w14:paraId="2377E4D6" w14:textId="77777777" w:rsidR="00F62A54" w:rsidRPr="009E72B2" w:rsidRDefault="00F62A54" w:rsidP="00F62A54">
      <w:pPr>
        <w:pStyle w:val="ListParagraph"/>
        <w:numPr>
          <w:ilvl w:val="0"/>
          <w:numId w:val="37"/>
        </w:numPr>
        <w:rPr>
          <w:b/>
          <w:bCs/>
          <w:color w:val="000000" w:themeColor="text1"/>
        </w:rPr>
      </w:pPr>
      <w:r w:rsidRPr="009E72B2">
        <w:rPr>
          <w:b/>
          <w:bCs/>
          <w:color w:val="000000" w:themeColor="text1"/>
        </w:rPr>
        <w:t>Impact Analysis</w:t>
      </w:r>
    </w:p>
    <w:p w14:paraId="49929E76" w14:textId="2CB4E1AD" w:rsidR="00F62A54" w:rsidRDefault="00163DAC" w:rsidP="00F62A54">
      <w:pPr>
        <w:pStyle w:val="ListParagraph"/>
        <w:numPr>
          <w:ilvl w:val="1"/>
          <w:numId w:val="37"/>
        </w:numPr>
        <w:rPr>
          <w:color w:val="000000" w:themeColor="text1"/>
        </w:rPr>
      </w:pPr>
      <w:r w:rsidRPr="009E72B2">
        <w:rPr>
          <w:color w:val="000000" w:themeColor="text1"/>
        </w:rPr>
        <w:t xml:space="preserve">What may be benefits of this effort? </w:t>
      </w:r>
      <w:r w:rsidR="00F62A54" w:rsidRPr="009E72B2">
        <w:rPr>
          <w:color w:val="000000" w:themeColor="text1"/>
        </w:rPr>
        <w:t xml:space="preserve">Who </w:t>
      </w:r>
      <w:r w:rsidRPr="009E72B2">
        <w:rPr>
          <w:color w:val="000000" w:themeColor="text1"/>
        </w:rPr>
        <w:t>may</w:t>
      </w:r>
      <w:r w:rsidR="00F62A54" w:rsidRPr="009E72B2">
        <w:rPr>
          <w:color w:val="000000" w:themeColor="text1"/>
        </w:rPr>
        <w:t xml:space="preserve"> benefit positively?</w:t>
      </w:r>
      <w:r w:rsidRPr="009E72B2">
        <w:rPr>
          <w:color w:val="000000" w:themeColor="text1"/>
        </w:rPr>
        <w:t xml:space="preserve"> </w:t>
      </w:r>
    </w:p>
    <w:sdt>
      <w:sdtPr>
        <w:rPr>
          <w:color w:val="000000" w:themeColor="text1"/>
        </w:rPr>
        <w:id w:val="-1258126332"/>
        <w:placeholder>
          <w:docPart w:val="DefaultPlaceholder_-1854013440"/>
        </w:placeholder>
        <w:showingPlcHdr/>
      </w:sdtPr>
      <w:sdtEndPr/>
      <w:sdtContent>
        <w:p w14:paraId="5338F492" w14:textId="6FAE35BA" w:rsidR="007061C9" w:rsidRPr="009E72B2" w:rsidRDefault="000C1626" w:rsidP="005C17FD">
          <w:pPr>
            <w:pStyle w:val="ListParagraph"/>
            <w:spacing w:after="240"/>
            <w:ind w:left="1440"/>
            <w:rPr>
              <w:color w:val="000000" w:themeColor="text1"/>
            </w:rPr>
          </w:pPr>
          <w:r w:rsidRPr="00EA7CC3">
            <w:rPr>
              <w:rStyle w:val="PlaceholderText"/>
            </w:rPr>
            <w:t>Click or tap here to enter text.</w:t>
          </w:r>
        </w:p>
      </w:sdtContent>
    </w:sdt>
    <w:p w14:paraId="18D601F7" w14:textId="211C55F4" w:rsidR="00F62A54" w:rsidRDefault="005602F4" w:rsidP="0065721C">
      <w:pPr>
        <w:pStyle w:val="ListParagraph"/>
        <w:numPr>
          <w:ilvl w:val="1"/>
          <w:numId w:val="37"/>
        </w:numPr>
        <w:rPr>
          <w:color w:val="000000" w:themeColor="text1"/>
        </w:rPr>
      </w:pPr>
      <w:r w:rsidRPr="009E72B2">
        <w:rPr>
          <w:color w:val="000000" w:themeColor="text1"/>
        </w:rPr>
        <w:t xml:space="preserve">What may be negative impacts of this effort? </w:t>
      </w:r>
      <w:r w:rsidR="00F62A54" w:rsidRPr="009E72B2">
        <w:rPr>
          <w:color w:val="000000" w:themeColor="text1"/>
        </w:rPr>
        <w:t>Who may be impacted negatively?</w:t>
      </w:r>
    </w:p>
    <w:sdt>
      <w:sdtPr>
        <w:rPr>
          <w:color w:val="000000" w:themeColor="text1"/>
        </w:rPr>
        <w:id w:val="816775568"/>
        <w:placeholder>
          <w:docPart w:val="DefaultPlaceholder_-1854013440"/>
        </w:placeholder>
        <w:showingPlcHdr/>
      </w:sdtPr>
      <w:sdtEndPr/>
      <w:sdtContent>
        <w:p w14:paraId="10E73106" w14:textId="1E420230" w:rsidR="007061C9" w:rsidRPr="007061C9" w:rsidRDefault="000C1626" w:rsidP="00FB2D45">
          <w:pPr>
            <w:spacing w:after="240"/>
            <w:ind w:left="1440"/>
            <w:rPr>
              <w:color w:val="000000" w:themeColor="text1"/>
            </w:rPr>
          </w:pPr>
          <w:r w:rsidRPr="00EA7CC3">
            <w:rPr>
              <w:rStyle w:val="PlaceholderText"/>
            </w:rPr>
            <w:t>Click or tap here to enter text.</w:t>
          </w:r>
        </w:p>
      </w:sdtContent>
    </w:sdt>
    <w:p w14:paraId="1E67409B" w14:textId="7ACFBF8E" w:rsidR="001D1406" w:rsidRDefault="001D1406" w:rsidP="0065721C">
      <w:pPr>
        <w:pStyle w:val="ListParagraph"/>
        <w:numPr>
          <w:ilvl w:val="1"/>
          <w:numId w:val="37"/>
        </w:numPr>
        <w:rPr>
          <w:color w:val="000000" w:themeColor="text1"/>
        </w:rPr>
      </w:pPr>
      <w:r w:rsidRPr="009E72B2">
        <w:rPr>
          <w:color w:val="000000" w:themeColor="text1"/>
        </w:rPr>
        <w:t xml:space="preserve">What’s at stake? </w:t>
      </w:r>
      <w:r w:rsidR="00226CCB" w:rsidRPr="009E72B2">
        <w:rPr>
          <w:color w:val="000000" w:themeColor="text1"/>
        </w:rPr>
        <w:t>What’s the worst thing that could happen if we don’t move forward, or move forward ineffectively with this problem/decision/project?</w:t>
      </w:r>
    </w:p>
    <w:sdt>
      <w:sdtPr>
        <w:rPr>
          <w:color w:val="000000" w:themeColor="text1"/>
        </w:rPr>
        <w:id w:val="290485727"/>
        <w:placeholder>
          <w:docPart w:val="DefaultPlaceholder_-1854013440"/>
        </w:placeholder>
        <w:showingPlcHdr/>
      </w:sdtPr>
      <w:sdtEndPr/>
      <w:sdtContent>
        <w:p w14:paraId="39745D8D" w14:textId="25F87E76" w:rsidR="007061C9" w:rsidRPr="007061C9" w:rsidRDefault="000C1626" w:rsidP="00FB2D45">
          <w:pPr>
            <w:spacing w:after="240"/>
            <w:ind w:left="1440"/>
            <w:rPr>
              <w:color w:val="000000" w:themeColor="text1"/>
            </w:rPr>
          </w:pPr>
          <w:r w:rsidRPr="00EA7CC3">
            <w:rPr>
              <w:rStyle w:val="PlaceholderText"/>
            </w:rPr>
            <w:t>Click or tap here to enter text.</w:t>
          </w:r>
        </w:p>
      </w:sdtContent>
    </w:sdt>
    <w:p w14:paraId="1DC3E7E4" w14:textId="26B392AD" w:rsidR="00F62A54" w:rsidRDefault="00F62A54" w:rsidP="0065721C">
      <w:pPr>
        <w:pStyle w:val="ListParagraph"/>
        <w:numPr>
          <w:ilvl w:val="1"/>
          <w:numId w:val="37"/>
        </w:numPr>
        <w:rPr>
          <w:color w:val="000000" w:themeColor="text1"/>
        </w:rPr>
      </w:pPr>
      <w:r w:rsidRPr="009E72B2">
        <w:rPr>
          <w:color w:val="000000" w:themeColor="text1"/>
        </w:rPr>
        <w:t>How might any of these elements be measured?</w:t>
      </w:r>
    </w:p>
    <w:sdt>
      <w:sdtPr>
        <w:rPr>
          <w:color w:val="000000" w:themeColor="text1"/>
        </w:rPr>
        <w:id w:val="-904836941"/>
        <w:placeholder>
          <w:docPart w:val="DefaultPlaceholder_-1854013440"/>
        </w:placeholder>
        <w:showingPlcHdr/>
      </w:sdtPr>
      <w:sdtEndPr/>
      <w:sdtContent>
        <w:p w14:paraId="217A5DFB" w14:textId="2D47773D" w:rsidR="007061C9" w:rsidRPr="007061C9" w:rsidRDefault="000C1626" w:rsidP="00FB2D45">
          <w:pPr>
            <w:spacing w:after="240"/>
            <w:ind w:left="1440"/>
            <w:rPr>
              <w:color w:val="000000" w:themeColor="text1"/>
            </w:rPr>
          </w:pPr>
          <w:r w:rsidRPr="00EA7CC3">
            <w:rPr>
              <w:rStyle w:val="PlaceholderText"/>
            </w:rPr>
            <w:t>Click or tap here to enter text.</w:t>
          </w:r>
        </w:p>
      </w:sdtContent>
    </w:sdt>
    <w:p w14:paraId="7FA3D13E" w14:textId="5D478350" w:rsidR="00F62A54" w:rsidRDefault="00F62A54" w:rsidP="0065721C">
      <w:pPr>
        <w:pStyle w:val="ListParagraph"/>
        <w:numPr>
          <w:ilvl w:val="1"/>
          <w:numId w:val="37"/>
        </w:numPr>
        <w:rPr>
          <w:color w:val="000000" w:themeColor="text1"/>
        </w:rPr>
      </w:pPr>
      <w:r w:rsidRPr="009E72B2">
        <w:rPr>
          <w:color w:val="000000" w:themeColor="text1"/>
        </w:rPr>
        <w:t>How might any historical context of past inequities influence these impacts?</w:t>
      </w:r>
    </w:p>
    <w:sdt>
      <w:sdtPr>
        <w:rPr>
          <w:color w:val="000000" w:themeColor="text1"/>
        </w:rPr>
        <w:id w:val="-922794059"/>
        <w:placeholder>
          <w:docPart w:val="DefaultPlaceholder_-1854013440"/>
        </w:placeholder>
        <w:showingPlcHdr/>
      </w:sdtPr>
      <w:sdtEndPr/>
      <w:sdtContent>
        <w:p w14:paraId="2776AC11" w14:textId="27C58B51" w:rsidR="007061C9" w:rsidRPr="007061C9" w:rsidRDefault="000C1626" w:rsidP="00FB2D45">
          <w:pPr>
            <w:spacing w:after="240"/>
            <w:ind w:left="1440"/>
            <w:rPr>
              <w:color w:val="000000" w:themeColor="text1"/>
            </w:rPr>
          </w:pPr>
          <w:r w:rsidRPr="00EA7CC3">
            <w:rPr>
              <w:rStyle w:val="PlaceholderText"/>
            </w:rPr>
            <w:t>Click or tap here to enter text.</w:t>
          </w:r>
        </w:p>
      </w:sdtContent>
    </w:sdt>
    <w:p w14:paraId="4A9F394D" w14:textId="44D31A2A" w:rsidR="00F62A54" w:rsidRDefault="00F62A54" w:rsidP="0065721C">
      <w:pPr>
        <w:pStyle w:val="ListParagraph"/>
        <w:numPr>
          <w:ilvl w:val="1"/>
          <w:numId w:val="37"/>
        </w:numPr>
        <w:rPr>
          <w:color w:val="000000" w:themeColor="text1"/>
        </w:rPr>
      </w:pPr>
      <w:r w:rsidRPr="009E72B2">
        <w:rPr>
          <w:color w:val="000000" w:themeColor="text1"/>
        </w:rPr>
        <w:t>Analysis for disproportionate impacts.</w:t>
      </w:r>
      <w:r w:rsidR="00B23B9A" w:rsidRPr="009E72B2">
        <w:rPr>
          <w:color w:val="000000" w:themeColor="text1"/>
        </w:rPr>
        <w:t xml:space="preserve"> Even if the number of people who are negatively impacted is small, what are </w:t>
      </w:r>
      <w:r w:rsidR="00100CE9" w:rsidRPr="009E72B2">
        <w:rPr>
          <w:color w:val="000000" w:themeColor="text1"/>
        </w:rPr>
        <w:t>you</w:t>
      </w:r>
      <w:r w:rsidR="00B23B9A" w:rsidRPr="009E72B2">
        <w:rPr>
          <w:color w:val="000000" w:themeColor="text1"/>
        </w:rPr>
        <w:t xml:space="preserve"> doing to make sure these marginalized people are not ignored.</w:t>
      </w:r>
    </w:p>
    <w:sdt>
      <w:sdtPr>
        <w:rPr>
          <w:color w:val="000000" w:themeColor="text1"/>
        </w:rPr>
        <w:id w:val="64621819"/>
        <w:placeholder>
          <w:docPart w:val="DefaultPlaceholder_-1854013440"/>
        </w:placeholder>
        <w:showingPlcHdr/>
      </w:sdtPr>
      <w:sdtEndPr/>
      <w:sdtContent>
        <w:p w14:paraId="6E6E73B4" w14:textId="7A62A76B" w:rsidR="00150C3A" w:rsidRPr="00150C3A" w:rsidRDefault="0065721C" w:rsidP="00FB2D45">
          <w:pPr>
            <w:pStyle w:val="ListParagraph"/>
            <w:spacing w:after="240"/>
            <w:ind w:left="1440"/>
            <w:rPr>
              <w:color w:val="000000" w:themeColor="text1"/>
            </w:rPr>
          </w:pPr>
          <w:r w:rsidRPr="00EA7CC3">
            <w:rPr>
              <w:rStyle w:val="PlaceholderText"/>
            </w:rPr>
            <w:t>Click or tap here to enter text.</w:t>
          </w:r>
        </w:p>
      </w:sdtContent>
    </w:sdt>
    <w:p w14:paraId="064A37DB" w14:textId="5D12C67D" w:rsidR="0018333C" w:rsidRDefault="00CD5818" w:rsidP="0065721C">
      <w:pPr>
        <w:pStyle w:val="ListParagraph"/>
        <w:numPr>
          <w:ilvl w:val="1"/>
          <w:numId w:val="37"/>
        </w:numPr>
        <w:rPr>
          <w:color w:val="000000" w:themeColor="text1"/>
        </w:rPr>
      </w:pPr>
      <w:r w:rsidRPr="009E72B2">
        <w:rPr>
          <w:color w:val="000000" w:themeColor="text1"/>
        </w:rPr>
        <w:t xml:space="preserve">What relevant </w:t>
      </w:r>
      <w:r w:rsidR="00AF5C21" w:rsidRPr="009E72B2">
        <w:rPr>
          <w:color w:val="000000" w:themeColor="text1"/>
        </w:rPr>
        <w:t xml:space="preserve">data </w:t>
      </w:r>
      <w:r w:rsidRPr="009E72B2">
        <w:rPr>
          <w:color w:val="000000" w:themeColor="text1"/>
        </w:rPr>
        <w:t>is available?</w:t>
      </w:r>
    </w:p>
    <w:bookmarkStart w:id="0" w:name="_Hlk192188910" w:displacedByCustomXml="next"/>
    <w:sdt>
      <w:sdtPr>
        <w:rPr>
          <w:color w:val="000000" w:themeColor="text1"/>
        </w:rPr>
        <w:id w:val="273216813"/>
        <w:placeholder>
          <w:docPart w:val="DefaultPlaceholder_-1854013440"/>
        </w:placeholder>
        <w:showingPlcHdr/>
      </w:sdtPr>
      <w:sdtEndPr/>
      <w:sdtContent>
        <w:p w14:paraId="7A4652F9" w14:textId="19CD461C" w:rsidR="00150C3A" w:rsidRPr="00150C3A" w:rsidRDefault="0065721C" w:rsidP="00FB2D45">
          <w:pPr>
            <w:spacing w:after="240"/>
            <w:ind w:left="1440"/>
            <w:rPr>
              <w:color w:val="000000" w:themeColor="text1"/>
            </w:rPr>
          </w:pPr>
          <w:r w:rsidRPr="00EA7CC3">
            <w:rPr>
              <w:rStyle w:val="PlaceholderText"/>
            </w:rPr>
            <w:t>Click or tap here to enter text.</w:t>
          </w:r>
        </w:p>
      </w:sdtContent>
    </w:sdt>
    <w:bookmarkEnd w:id="0" w:displacedByCustomXml="prev"/>
    <w:p w14:paraId="59660986" w14:textId="77777777" w:rsidR="00F62A54" w:rsidRPr="009E72B2" w:rsidRDefault="00F62A54" w:rsidP="00F62A54">
      <w:pPr>
        <w:rPr>
          <w:color w:val="000000" w:themeColor="text1"/>
        </w:rPr>
      </w:pPr>
    </w:p>
    <w:p w14:paraId="3A884F9E" w14:textId="77777777" w:rsidR="00F62A54" w:rsidRPr="009E72B2" w:rsidRDefault="00F62A54" w:rsidP="00F62A54">
      <w:pPr>
        <w:pStyle w:val="ListParagraph"/>
        <w:numPr>
          <w:ilvl w:val="0"/>
          <w:numId w:val="37"/>
        </w:numPr>
        <w:rPr>
          <w:b/>
          <w:bCs/>
          <w:color w:val="000000" w:themeColor="text1"/>
        </w:rPr>
      </w:pPr>
      <w:r w:rsidRPr="009E72B2">
        <w:rPr>
          <w:b/>
          <w:bCs/>
          <w:color w:val="000000" w:themeColor="text1"/>
        </w:rPr>
        <w:t>Mitigating Strategies</w:t>
      </w:r>
    </w:p>
    <w:p w14:paraId="1A63367E" w14:textId="33652AD8" w:rsidR="00F62A54" w:rsidRDefault="00F62A54" w:rsidP="00F62A54">
      <w:pPr>
        <w:pStyle w:val="ListParagraph"/>
        <w:numPr>
          <w:ilvl w:val="1"/>
          <w:numId w:val="37"/>
        </w:numPr>
        <w:rPr>
          <w:color w:val="000000" w:themeColor="text1"/>
        </w:rPr>
      </w:pPr>
      <w:r w:rsidRPr="009E72B2">
        <w:rPr>
          <w:color w:val="000000" w:themeColor="text1"/>
        </w:rPr>
        <w:t>What are ways to remove or mitigate potential impacts?</w:t>
      </w:r>
    </w:p>
    <w:sdt>
      <w:sdtPr>
        <w:rPr>
          <w:color w:val="000000" w:themeColor="text1"/>
        </w:rPr>
        <w:id w:val="-276255240"/>
        <w:placeholder>
          <w:docPart w:val="8E8C1269B76943FFB5D093451F4FD619"/>
        </w:placeholder>
        <w:showingPlcHdr/>
      </w:sdtPr>
      <w:sdtEndPr/>
      <w:sdtContent>
        <w:p w14:paraId="36BEB79E" w14:textId="77777777" w:rsidR="0065725B" w:rsidRDefault="0065725B" w:rsidP="0065725B">
          <w:pPr>
            <w:spacing w:after="240"/>
            <w:ind w:left="1440"/>
            <w:rPr>
              <w:color w:val="000000" w:themeColor="text1"/>
            </w:rPr>
          </w:pPr>
          <w:r w:rsidRPr="00EA7CC3">
            <w:rPr>
              <w:rStyle w:val="PlaceholderText"/>
            </w:rPr>
            <w:t>Click or tap here to enter text.</w:t>
          </w:r>
        </w:p>
      </w:sdtContent>
    </w:sdt>
    <w:p w14:paraId="6B2E4E4C" w14:textId="2018473B" w:rsidR="00F62A54" w:rsidRDefault="00E16545" w:rsidP="00F62A54">
      <w:pPr>
        <w:pStyle w:val="ListParagraph"/>
        <w:numPr>
          <w:ilvl w:val="1"/>
          <w:numId w:val="37"/>
        </w:numPr>
        <w:rPr>
          <w:color w:val="000000" w:themeColor="text1"/>
        </w:rPr>
      </w:pPr>
      <w:r w:rsidRPr="00E16545">
        <w:rPr>
          <w:color w:val="000000" w:themeColor="text1"/>
        </w:rPr>
        <w:t>How might you engage those that may be negatively impacted to develop ‘community’ driven solutions?</w:t>
      </w:r>
    </w:p>
    <w:sdt>
      <w:sdtPr>
        <w:rPr>
          <w:color w:val="000000" w:themeColor="text1"/>
        </w:rPr>
        <w:id w:val="1170754453"/>
        <w:placeholder>
          <w:docPart w:val="4592CEDC367F4C44B7D524D20DCC33C2"/>
        </w:placeholder>
        <w:showingPlcHdr/>
      </w:sdtPr>
      <w:sdtEndPr/>
      <w:sdtContent>
        <w:p w14:paraId="6F67F560" w14:textId="77777777" w:rsidR="0065725B" w:rsidRDefault="0065725B" w:rsidP="0065725B">
          <w:pPr>
            <w:spacing w:after="240"/>
            <w:ind w:left="1440"/>
            <w:rPr>
              <w:color w:val="000000" w:themeColor="text1"/>
            </w:rPr>
          </w:pPr>
          <w:r w:rsidRPr="00EA7CC3">
            <w:rPr>
              <w:rStyle w:val="PlaceholderText"/>
            </w:rPr>
            <w:t>Click or tap here to enter text.</w:t>
          </w:r>
        </w:p>
      </w:sdtContent>
    </w:sdt>
    <w:p w14:paraId="6A7EA13C" w14:textId="0FA52D20" w:rsidR="00F62A54" w:rsidRDefault="00F62A54" w:rsidP="00F62A54">
      <w:pPr>
        <w:pStyle w:val="ListParagraph"/>
        <w:numPr>
          <w:ilvl w:val="1"/>
          <w:numId w:val="37"/>
        </w:numPr>
        <w:rPr>
          <w:color w:val="000000" w:themeColor="text1"/>
        </w:rPr>
      </w:pPr>
      <w:r w:rsidRPr="009E72B2">
        <w:rPr>
          <w:color w:val="000000" w:themeColor="text1"/>
        </w:rPr>
        <w:t>What resources are needed to implement these strategies effectively?</w:t>
      </w:r>
    </w:p>
    <w:sdt>
      <w:sdtPr>
        <w:rPr>
          <w:color w:val="000000" w:themeColor="text1"/>
        </w:rPr>
        <w:id w:val="1097760016"/>
        <w:placeholder>
          <w:docPart w:val="2B89F54E5A014331983AC718AEFDB74F"/>
        </w:placeholder>
        <w:showingPlcHdr/>
      </w:sdtPr>
      <w:sdtEndPr/>
      <w:sdtContent>
        <w:p w14:paraId="6478490D" w14:textId="452B9A70" w:rsidR="000B2EC8" w:rsidRPr="00BE7566" w:rsidRDefault="0065725B" w:rsidP="00BE7566">
          <w:pPr>
            <w:spacing w:after="240"/>
            <w:ind w:left="1440"/>
            <w:rPr>
              <w:color w:val="000000" w:themeColor="text1"/>
            </w:rPr>
          </w:pPr>
          <w:r w:rsidRPr="00EA7CC3">
            <w:rPr>
              <w:rStyle w:val="PlaceholderText"/>
            </w:rPr>
            <w:t>Click or tap here to enter text.</w:t>
          </w:r>
        </w:p>
      </w:sdtContent>
    </w:sdt>
    <w:p w14:paraId="16FC5CBB" w14:textId="77777777" w:rsidR="00F62A54" w:rsidRPr="009E72B2" w:rsidRDefault="00F62A54" w:rsidP="00F62A54">
      <w:pPr>
        <w:rPr>
          <w:color w:val="000000" w:themeColor="text1"/>
        </w:rPr>
      </w:pPr>
    </w:p>
    <w:p w14:paraId="6A7E34EB" w14:textId="2A5DA95A" w:rsidR="00F62A54" w:rsidRPr="009E72B2" w:rsidRDefault="00B42CD6" w:rsidP="00F62A54">
      <w:pPr>
        <w:pStyle w:val="ListParagraph"/>
        <w:numPr>
          <w:ilvl w:val="0"/>
          <w:numId w:val="37"/>
        </w:numPr>
        <w:rPr>
          <w:b/>
          <w:bCs/>
          <w:color w:val="000000" w:themeColor="text1"/>
        </w:rPr>
      </w:pPr>
      <w:r w:rsidRPr="009E72B2">
        <w:rPr>
          <w:b/>
          <w:bCs/>
          <w:color w:val="000000" w:themeColor="text1"/>
        </w:rPr>
        <w:t>Ongoing Learning &amp; Engagement</w:t>
      </w:r>
    </w:p>
    <w:p w14:paraId="06C1040D" w14:textId="358D7FEC" w:rsidR="00F62A54" w:rsidRDefault="00F62A54" w:rsidP="00F62A54">
      <w:pPr>
        <w:pStyle w:val="ListParagraph"/>
        <w:numPr>
          <w:ilvl w:val="1"/>
          <w:numId w:val="37"/>
        </w:numPr>
        <w:rPr>
          <w:color w:val="000000" w:themeColor="text1"/>
        </w:rPr>
      </w:pPr>
      <w:r w:rsidRPr="009E72B2">
        <w:rPr>
          <w:color w:val="000000" w:themeColor="text1"/>
        </w:rPr>
        <w:t>How will you monitor the implementation and evaluate the potential impacts?</w:t>
      </w:r>
      <w:r w:rsidR="00F35CB0">
        <w:rPr>
          <w:color w:val="000000" w:themeColor="text1"/>
        </w:rPr>
        <w:t xml:space="preserve"> </w:t>
      </w:r>
      <w:r w:rsidR="00DA7745">
        <w:rPr>
          <w:color w:val="000000" w:themeColor="text1"/>
        </w:rPr>
        <w:t xml:space="preserve">What sort of </w:t>
      </w:r>
      <w:r w:rsidR="001E0C04">
        <w:rPr>
          <w:color w:val="000000" w:themeColor="text1"/>
        </w:rPr>
        <w:t>review schedule / cadence</w:t>
      </w:r>
      <w:r w:rsidR="00F35CB0">
        <w:rPr>
          <w:color w:val="000000" w:themeColor="text1"/>
        </w:rPr>
        <w:t>?</w:t>
      </w:r>
    </w:p>
    <w:sdt>
      <w:sdtPr>
        <w:rPr>
          <w:color w:val="000000" w:themeColor="text1"/>
        </w:rPr>
        <w:id w:val="-1385787582"/>
        <w:placeholder>
          <w:docPart w:val="A4D95185F8844C629231FE92CBBAC13F"/>
        </w:placeholder>
        <w:showingPlcHdr/>
      </w:sdtPr>
      <w:sdtEndPr/>
      <w:sdtContent>
        <w:p w14:paraId="22B46698" w14:textId="77777777" w:rsidR="0065725B" w:rsidRDefault="0065725B" w:rsidP="0065725B">
          <w:pPr>
            <w:spacing w:after="240"/>
            <w:ind w:left="1440"/>
            <w:rPr>
              <w:color w:val="000000" w:themeColor="text1"/>
            </w:rPr>
          </w:pPr>
          <w:r w:rsidRPr="00EA7CC3">
            <w:rPr>
              <w:rStyle w:val="PlaceholderText"/>
            </w:rPr>
            <w:t>Click or tap here to enter text.</w:t>
          </w:r>
        </w:p>
      </w:sdtContent>
    </w:sdt>
    <w:p w14:paraId="46128987" w14:textId="729986A6" w:rsidR="003D5F4A" w:rsidRDefault="00E429BB" w:rsidP="00F62A54">
      <w:pPr>
        <w:pStyle w:val="ListParagraph"/>
        <w:numPr>
          <w:ilvl w:val="1"/>
          <w:numId w:val="37"/>
        </w:numPr>
        <w:rPr>
          <w:color w:val="000000" w:themeColor="text1"/>
        </w:rPr>
      </w:pPr>
      <w:r w:rsidRPr="009E72B2">
        <w:rPr>
          <w:color w:val="000000" w:themeColor="text1"/>
        </w:rPr>
        <w:t>What updates are needed for your communication plan?</w:t>
      </w:r>
    </w:p>
    <w:sdt>
      <w:sdtPr>
        <w:rPr>
          <w:color w:val="000000" w:themeColor="text1"/>
        </w:rPr>
        <w:id w:val="3485776"/>
        <w:placeholder>
          <w:docPart w:val="DefaultPlaceholder_-1854013440"/>
        </w:placeholder>
        <w:showingPlcHdr/>
      </w:sdtPr>
      <w:sdtEndPr/>
      <w:sdtContent>
        <w:p w14:paraId="08C596E7" w14:textId="640E8D97" w:rsidR="006D5FAF" w:rsidRDefault="00EA6D7C" w:rsidP="00EA6D7C">
          <w:pPr>
            <w:pStyle w:val="ListParagraph"/>
            <w:spacing w:after="240"/>
            <w:ind w:left="1440"/>
            <w:rPr>
              <w:color w:val="000000" w:themeColor="text1"/>
            </w:rPr>
          </w:pPr>
          <w:r w:rsidRPr="00EA7CC3">
            <w:rPr>
              <w:rStyle w:val="PlaceholderText"/>
            </w:rPr>
            <w:t>Click or tap here to enter text.</w:t>
          </w:r>
        </w:p>
      </w:sdtContent>
    </w:sdt>
    <w:p w14:paraId="0FEDE6BA" w14:textId="7036FE45" w:rsidR="006D5FAF" w:rsidRDefault="006D5FAF" w:rsidP="006D5FAF">
      <w:pPr>
        <w:pStyle w:val="ListParagraph"/>
        <w:numPr>
          <w:ilvl w:val="1"/>
          <w:numId w:val="37"/>
        </w:numPr>
        <w:rPr>
          <w:color w:val="000000" w:themeColor="text1"/>
        </w:rPr>
      </w:pPr>
      <w:r w:rsidRPr="006D5FAF">
        <w:rPr>
          <w:color w:val="000000" w:themeColor="text1"/>
        </w:rPr>
        <w:t>What mechanisms will be used to gather feedback from impacted groups, including those who may be negatively affected?</w:t>
      </w:r>
    </w:p>
    <w:sdt>
      <w:sdtPr>
        <w:rPr>
          <w:color w:val="000000" w:themeColor="text1"/>
        </w:rPr>
        <w:id w:val="-1379704128"/>
        <w:placeholder>
          <w:docPart w:val="DefaultPlaceholder_-1854013440"/>
        </w:placeholder>
        <w:showingPlcHdr/>
      </w:sdtPr>
      <w:sdtEndPr/>
      <w:sdtContent>
        <w:p w14:paraId="6044966F" w14:textId="5C6752DA" w:rsidR="007F265D" w:rsidRDefault="00BE7566" w:rsidP="00BE7566">
          <w:pPr>
            <w:pStyle w:val="ListParagraph"/>
            <w:spacing w:after="240"/>
            <w:ind w:left="1440"/>
            <w:rPr>
              <w:color w:val="000000" w:themeColor="text1"/>
            </w:rPr>
          </w:pPr>
          <w:r w:rsidRPr="00EA7CC3">
            <w:rPr>
              <w:rStyle w:val="PlaceholderText"/>
            </w:rPr>
            <w:t>Click or tap here to enter text.</w:t>
          </w:r>
        </w:p>
      </w:sdtContent>
    </w:sdt>
    <w:p w14:paraId="4FFC0D4A" w14:textId="7F8B9AB4" w:rsidR="00D179B7" w:rsidRDefault="00D179B7" w:rsidP="006D5FAF">
      <w:pPr>
        <w:pStyle w:val="ListParagraph"/>
        <w:numPr>
          <w:ilvl w:val="1"/>
          <w:numId w:val="37"/>
        </w:numPr>
        <w:rPr>
          <w:color w:val="000000" w:themeColor="text1"/>
        </w:rPr>
      </w:pPr>
      <w:r w:rsidRPr="00D179B7">
        <w:rPr>
          <w:color w:val="000000" w:themeColor="text1"/>
        </w:rPr>
        <w:t xml:space="preserve">How will results be reported back to the </w:t>
      </w:r>
      <w:r w:rsidR="0065664A">
        <w:rPr>
          <w:color w:val="000000" w:themeColor="text1"/>
        </w:rPr>
        <w:t>impacted groups?</w:t>
      </w:r>
    </w:p>
    <w:sdt>
      <w:sdtPr>
        <w:rPr>
          <w:color w:val="000000" w:themeColor="text1"/>
        </w:rPr>
        <w:id w:val="-1714423191"/>
        <w:placeholder>
          <w:docPart w:val="DefaultPlaceholder_-1854013440"/>
        </w:placeholder>
        <w:showingPlcHdr/>
      </w:sdtPr>
      <w:sdtEndPr/>
      <w:sdtContent>
        <w:p w14:paraId="2DB6B513" w14:textId="762CB894" w:rsidR="00BE7566" w:rsidRPr="00BE7566" w:rsidRDefault="00BE7566" w:rsidP="00BE7566">
          <w:pPr>
            <w:spacing w:after="240"/>
            <w:ind w:left="1440"/>
            <w:rPr>
              <w:color w:val="000000" w:themeColor="text1"/>
            </w:rPr>
          </w:pPr>
          <w:r w:rsidRPr="00EA7CC3">
            <w:rPr>
              <w:rStyle w:val="PlaceholderText"/>
            </w:rPr>
            <w:t>Click or tap here to enter text.</w:t>
          </w:r>
        </w:p>
      </w:sdtContent>
    </w:sdt>
    <w:p w14:paraId="425A0820" w14:textId="7141C2CE" w:rsidR="00E83499" w:rsidRPr="006D5FAF" w:rsidRDefault="00E83499" w:rsidP="006D5FAF">
      <w:pPr>
        <w:pStyle w:val="ListParagraph"/>
        <w:numPr>
          <w:ilvl w:val="1"/>
          <w:numId w:val="37"/>
        </w:numPr>
        <w:rPr>
          <w:color w:val="000000" w:themeColor="text1"/>
        </w:rPr>
      </w:pPr>
      <w:r w:rsidRPr="00E83499">
        <w:rPr>
          <w:color w:val="000000" w:themeColor="text1"/>
        </w:rPr>
        <w:t>How will lessons learned from the monitoring and evaluation process be used to inform future projects and initiatives?</w:t>
      </w:r>
    </w:p>
    <w:sdt>
      <w:sdtPr>
        <w:rPr>
          <w:color w:val="000000" w:themeColor="text1"/>
        </w:rPr>
        <w:id w:val="-1513376381"/>
        <w:placeholder>
          <w:docPart w:val="65EB27EC53224624902384A6F77151A3"/>
        </w:placeholder>
        <w:showingPlcHdr/>
      </w:sdtPr>
      <w:sdtEndPr/>
      <w:sdtContent>
        <w:p w14:paraId="237D385F" w14:textId="08CDA03B" w:rsidR="00D179B7" w:rsidRPr="00EE7D2A" w:rsidRDefault="0065725B" w:rsidP="00EE7D2A">
          <w:pPr>
            <w:spacing w:after="240"/>
            <w:ind w:left="1440"/>
            <w:rPr>
              <w:color w:val="000000" w:themeColor="text1"/>
            </w:rPr>
          </w:pPr>
          <w:r w:rsidRPr="00EA7CC3">
            <w:rPr>
              <w:rStyle w:val="PlaceholderText"/>
            </w:rPr>
            <w:t>Click or tap here to enter text.</w:t>
          </w:r>
        </w:p>
      </w:sdtContent>
    </w:sdt>
    <w:p w14:paraId="6F2C1798" w14:textId="21C5B037" w:rsidR="0001677C" w:rsidRDefault="00D1063E" w:rsidP="00E429BB">
      <w:pPr>
        <w:pStyle w:val="ListParagraph"/>
        <w:numPr>
          <w:ilvl w:val="0"/>
          <w:numId w:val="37"/>
        </w:numPr>
        <w:rPr>
          <w:b/>
          <w:bCs/>
          <w:color w:val="000000" w:themeColor="text1"/>
        </w:rPr>
      </w:pPr>
      <w:r>
        <w:rPr>
          <w:b/>
          <w:bCs/>
          <w:color w:val="000000" w:themeColor="text1"/>
        </w:rPr>
        <w:t>Summarize</w:t>
      </w:r>
      <w:r w:rsidR="0001677C">
        <w:rPr>
          <w:b/>
          <w:bCs/>
          <w:color w:val="000000" w:themeColor="text1"/>
        </w:rPr>
        <w:t xml:space="preserve"> and share</w:t>
      </w:r>
    </w:p>
    <w:p w14:paraId="432E9E5D" w14:textId="3561DFC9" w:rsidR="0001677C" w:rsidRPr="0001677C" w:rsidRDefault="0001677C" w:rsidP="0001677C">
      <w:pPr>
        <w:pStyle w:val="ListParagraph"/>
        <w:numPr>
          <w:ilvl w:val="1"/>
          <w:numId w:val="37"/>
        </w:numPr>
        <w:rPr>
          <w:color w:val="000000" w:themeColor="text1"/>
        </w:rPr>
      </w:pPr>
      <w:r w:rsidRPr="0001677C">
        <w:rPr>
          <w:color w:val="000000" w:themeColor="text1"/>
        </w:rPr>
        <w:t>Consider using the table below to summarize all of your responses so far.</w:t>
      </w:r>
    </w:p>
    <w:p w14:paraId="5F28962F" w14:textId="09920DF8" w:rsidR="00E429BB" w:rsidRPr="0001677C" w:rsidRDefault="00E429BB" w:rsidP="0001677C">
      <w:pPr>
        <w:pStyle w:val="ListParagraph"/>
        <w:numPr>
          <w:ilvl w:val="1"/>
          <w:numId w:val="37"/>
        </w:numPr>
        <w:rPr>
          <w:color w:val="000000" w:themeColor="text1"/>
        </w:rPr>
      </w:pPr>
      <w:r w:rsidRPr="0001677C">
        <w:rPr>
          <w:color w:val="000000" w:themeColor="text1"/>
        </w:rPr>
        <w:t>Email a completed version of the tool to</w:t>
      </w:r>
      <w:r w:rsidR="00F83749" w:rsidRPr="0001677C">
        <w:rPr>
          <w:color w:val="000000" w:themeColor="text1"/>
        </w:rPr>
        <w:t xml:space="preserve"> </w:t>
      </w:r>
      <w:hyperlink r:id="rId11" w:history="1">
        <w:r w:rsidR="0084538F" w:rsidRPr="0001677C">
          <w:rPr>
            <w:rStyle w:val="Hyperlink"/>
            <w:color w:val="000000" w:themeColor="text1"/>
          </w:rPr>
          <w:t>ohce@uw.edu</w:t>
        </w:r>
      </w:hyperlink>
      <w:r w:rsidR="0084538F" w:rsidRPr="0001677C">
        <w:rPr>
          <w:color w:val="000000" w:themeColor="text1"/>
        </w:rPr>
        <w:t xml:space="preserve"> </w:t>
      </w:r>
    </w:p>
    <w:p w14:paraId="314EC3D7" w14:textId="77777777" w:rsidR="00943FA1" w:rsidRDefault="00943FA1" w:rsidP="1DCA1AC7">
      <w:pPr>
        <w:pStyle w:val="BasicParagraph"/>
        <w:rPr>
          <w:rFonts w:asciiTheme="majorHAnsi" w:eastAsia="Times New Roman" w:hAnsiTheme="majorHAnsi" w:cstheme="majorHAnsi"/>
          <w:sz w:val="22"/>
          <w:szCs w:val="22"/>
        </w:rPr>
      </w:pPr>
    </w:p>
    <w:p w14:paraId="4466118A" w14:textId="1ABBA577" w:rsidR="002E70F4" w:rsidRDefault="002E70F4">
      <w:pPr>
        <w:rPr>
          <w:rFonts w:asciiTheme="majorHAnsi" w:eastAsia="Times New Roman" w:hAnsiTheme="majorHAnsi" w:cstheme="majorHAnsi"/>
        </w:rPr>
      </w:pPr>
      <w:r>
        <w:rPr>
          <w:rFonts w:asciiTheme="majorHAnsi" w:eastAsia="Times New Roman" w:hAnsiTheme="majorHAnsi" w:cstheme="majorHAnsi"/>
        </w:rPr>
        <w:br w:type="page"/>
      </w:r>
    </w:p>
    <w:p w14:paraId="25D8083E" w14:textId="1BA65E27" w:rsidR="0001677C" w:rsidRDefault="0001677C">
      <w:pPr>
        <w:rPr>
          <w:rFonts w:asciiTheme="majorHAnsi" w:eastAsia="Times New Roman" w:hAnsiTheme="majorHAnsi" w:cstheme="majorHAnsi"/>
          <w:color w:val="000000"/>
        </w:rPr>
      </w:pPr>
      <w:r w:rsidRPr="00B75A5E">
        <w:rPr>
          <w:rFonts w:asciiTheme="majorHAnsi" w:eastAsia="Times New Roman" w:hAnsiTheme="majorHAnsi" w:cstheme="majorHAnsi"/>
          <w:b/>
          <w:bCs/>
          <w:color w:val="000000"/>
        </w:rPr>
        <w:t>Instructions</w:t>
      </w:r>
      <w:r>
        <w:rPr>
          <w:rFonts w:asciiTheme="majorHAnsi" w:eastAsia="Times New Roman" w:hAnsiTheme="majorHAnsi" w:cstheme="majorHAnsi"/>
          <w:color w:val="000000"/>
        </w:rPr>
        <w:t xml:space="preserve">: Each row should represent unique groups who are impacted by your effort. </w:t>
      </w:r>
      <w:r w:rsidR="00246F58">
        <w:rPr>
          <w:rFonts w:asciiTheme="majorHAnsi" w:eastAsia="Times New Roman" w:hAnsiTheme="majorHAnsi" w:cstheme="majorHAnsi"/>
          <w:color w:val="000000"/>
        </w:rPr>
        <w:t>Use your response above to fill in the rest of the table. Feel free to customize the table to meet your needs.</w:t>
      </w:r>
      <w:r w:rsidR="006B3836">
        <w:rPr>
          <w:rFonts w:asciiTheme="majorHAnsi" w:eastAsia="Times New Roman" w:hAnsiTheme="majorHAnsi" w:cstheme="majorHAnsi"/>
          <w:color w:val="000000"/>
        </w:rPr>
        <w:t xml:space="preserve"> </w:t>
      </w:r>
    </w:p>
    <w:tbl>
      <w:tblPr>
        <w:tblStyle w:val="GridTable4-Accent4"/>
        <w:tblW w:w="0" w:type="auto"/>
        <w:tblLook w:val="04A0" w:firstRow="1" w:lastRow="0" w:firstColumn="1" w:lastColumn="0" w:noHBand="0" w:noVBand="1"/>
      </w:tblPr>
      <w:tblGrid>
        <w:gridCol w:w="2661"/>
        <w:gridCol w:w="2661"/>
        <w:gridCol w:w="2661"/>
        <w:gridCol w:w="2661"/>
      </w:tblGrid>
      <w:tr w:rsidR="00D17CDE" w14:paraId="27B7FE5F" w14:textId="77777777" w:rsidTr="00D17CDE">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661" w:type="dxa"/>
          </w:tcPr>
          <w:p w14:paraId="72445FA5" w14:textId="40EED8A9" w:rsidR="00D17CDE" w:rsidRDefault="00D17CDE" w:rsidP="1DCA1AC7">
            <w:pPr>
              <w:pStyle w:val="BasicParagraph"/>
              <w:rPr>
                <w:rFonts w:asciiTheme="majorHAnsi" w:eastAsia="Times New Roman" w:hAnsiTheme="majorHAnsi" w:cstheme="majorHAnsi"/>
                <w:sz w:val="22"/>
                <w:szCs w:val="22"/>
              </w:rPr>
            </w:pPr>
            <w:r>
              <w:rPr>
                <w:rFonts w:asciiTheme="majorHAnsi" w:eastAsia="Times New Roman" w:hAnsiTheme="majorHAnsi" w:cstheme="majorHAnsi"/>
                <w:sz w:val="22"/>
                <w:szCs w:val="22"/>
              </w:rPr>
              <w:t>Impacted Group</w:t>
            </w:r>
          </w:p>
        </w:tc>
        <w:tc>
          <w:tcPr>
            <w:tcW w:w="2661" w:type="dxa"/>
          </w:tcPr>
          <w:p w14:paraId="44163DF8" w14:textId="77802DF7" w:rsidR="00D17CDE" w:rsidRDefault="00D17CDE" w:rsidP="1DCA1AC7">
            <w:pPr>
              <w:pStyle w:val="BasicParagrap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r>
              <w:rPr>
                <w:rFonts w:asciiTheme="majorHAnsi" w:eastAsia="Times New Roman" w:hAnsiTheme="majorHAnsi" w:cstheme="majorHAnsi"/>
                <w:sz w:val="22"/>
                <w:szCs w:val="22"/>
              </w:rPr>
              <w:t>Impact Analysis</w:t>
            </w:r>
          </w:p>
        </w:tc>
        <w:tc>
          <w:tcPr>
            <w:tcW w:w="2661" w:type="dxa"/>
          </w:tcPr>
          <w:p w14:paraId="245424D8" w14:textId="2AE9AFDC" w:rsidR="00D17CDE" w:rsidRDefault="00D17CDE" w:rsidP="1DCA1AC7">
            <w:pPr>
              <w:pStyle w:val="BasicParagrap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r>
              <w:rPr>
                <w:rFonts w:asciiTheme="majorHAnsi" w:eastAsia="Times New Roman" w:hAnsiTheme="majorHAnsi" w:cstheme="majorHAnsi"/>
                <w:sz w:val="22"/>
                <w:szCs w:val="22"/>
              </w:rPr>
              <w:t>Mitigating Strategies</w:t>
            </w:r>
          </w:p>
        </w:tc>
        <w:tc>
          <w:tcPr>
            <w:tcW w:w="2661" w:type="dxa"/>
          </w:tcPr>
          <w:p w14:paraId="4B162C77" w14:textId="0A9CDD8E" w:rsidR="00D17CDE" w:rsidRDefault="00D17CDE" w:rsidP="1DCA1AC7">
            <w:pPr>
              <w:pStyle w:val="BasicParagrap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r>
              <w:rPr>
                <w:rFonts w:asciiTheme="majorHAnsi" w:eastAsia="Times New Roman" w:hAnsiTheme="majorHAnsi" w:cstheme="majorHAnsi"/>
                <w:sz w:val="22"/>
                <w:szCs w:val="22"/>
              </w:rPr>
              <w:t>Ongoing Learning &amp; Engagement</w:t>
            </w:r>
          </w:p>
        </w:tc>
      </w:tr>
      <w:tr w:rsidR="00D17CDE" w14:paraId="0BFA33CC" w14:textId="77777777" w:rsidTr="00D17CD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61" w:type="dxa"/>
          </w:tcPr>
          <w:p w14:paraId="58A64AF7" w14:textId="77777777" w:rsidR="00D17CDE" w:rsidRDefault="00D17CDE" w:rsidP="1DCA1AC7">
            <w:pPr>
              <w:pStyle w:val="BasicParagraph"/>
              <w:rPr>
                <w:rFonts w:asciiTheme="majorHAnsi" w:eastAsia="Times New Roman" w:hAnsiTheme="majorHAnsi" w:cstheme="majorHAnsi"/>
                <w:sz w:val="22"/>
                <w:szCs w:val="22"/>
              </w:rPr>
            </w:pPr>
          </w:p>
        </w:tc>
        <w:tc>
          <w:tcPr>
            <w:tcW w:w="2661" w:type="dxa"/>
          </w:tcPr>
          <w:p w14:paraId="7E96D85E"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7BF78AE7"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6298AA64"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r>
      <w:tr w:rsidR="00D17CDE" w14:paraId="0FD01B7A" w14:textId="77777777" w:rsidTr="00D17CDE">
        <w:trPr>
          <w:trHeight w:val="329"/>
        </w:trPr>
        <w:tc>
          <w:tcPr>
            <w:cnfStyle w:val="001000000000" w:firstRow="0" w:lastRow="0" w:firstColumn="1" w:lastColumn="0" w:oddVBand="0" w:evenVBand="0" w:oddHBand="0" w:evenHBand="0" w:firstRowFirstColumn="0" w:firstRowLastColumn="0" w:lastRowFirstColumn="0" w:lastRowLastColumn="0"/>
            <w:tcW w:w="2661" w:type="dxa"/>
          </w:tcPr>
          <w:p w14:paraId="18A1C34C" w14:textId="77777777" w:rsidR="00D17CDE" w:rsidRDefault="00D17CDE" w:rsidP="1DCA1AC7">
            <w:pPr>
              <w:pStyle w:val="BasicParagraph"/>
              <w:rPr>
                <w:rFonts w:asciiTheme="majorHAnsi" w:eastAsia="Times New Roman" w:hAnsiTheme="majorHAnsi" w:cstheme="majorHAnsi"/>
                <w:sz w:val="22"/>
                <w:szCs w:val="22"/>
              </w:rPr>
            </w:pPr>
          </w:p>
        </w:tc>
        <w:tc>
          <w:tcPr>
            <w:tcW w:w="2661" w:type="dxa"/>
          </w:tcPr>
          <w:p w14:paraId="10CDF834" w14:textId="77777777" w:rsidR="00D17CDE" w:rsidRDefault="00D17CDE"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48B7A234" w14:textId="77777777" w:rsidR="00D17CDE" w:rsidRDefault="00D17CDE"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47D69163" w14:textId="77777777" w:rsidR="00D17CDE" w:rsidRDefault="00D17CDE"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r>
      <w:tr w:rsidR="00D17CDE" w14:paraId="7D42836D" w14:textId="77777777" w:rsidTr="00D17CD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61" w:type="dxa"/>
          </w:tcPr>
          <w:p w14:paraId="3DBACFBE" w14:textId="77777777" w:rsidR="00D17CDE" w:rsidRDefault="00D17CDE" w:rsidP="1DCA1AC7">
            <w:pPr>
              <w:pStyle w:val="BasicParagraph"/>
              <w:rPr>
                <w:rFonts w:asciiTheme="majorHAnsi" w:eastAsia="Times New Roman" w:hAnsiTheme="majorHAnsi" w:cstheme="majorHAnsi"/>
                <w:sz w:val="22"/>
                <w:szCs w:val="22"/>
              </w:rPr>
            </w:pPr>
          </w:p>
        </w:tc>
        <w:tc>
          <w:tcPr>
            <w:tcW w:w="2661" w:type="dxa"/>
          </w:tcPr>
          <w:p w14:paraId="42C07D3F"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6D91AFD4"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09133EF9"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r>
      <w:tr w:rsidR="00D17CDE" w14:paraId="78964B67" w14:textId="77777777" w:rsidTr="00D17CDE">
        <w:trPr>
          <w:trHeight w:val="329"/>
        </w:trPr>
        <w:tc>
          <w:tcPr>
            <w:cnfStyle w:val="001000000000" w:firstRow="0" w:lastRow="0" w:firstColumn="1" w:lastColumn="0" w:oddVBand="0" w:evenVBand="0" w:oddHBand="0" w:evenHBand="0" w:firstRowFirstColumn="0" w:firstRowLastColumn="0" w:lastRowFirstColumn="0" w:lastRowLastColumn="0"/>
            <w:tcW w:w="2661" w:type="dxa"/>
          </w:tcPr>
          <w:p w14:paraId="7BB8F424" w14:textId="77777777" w:rsidR="00D17CDE" w:rsidRDefault="00D17CDE" w:rsidP="1DCA1AC7">
            <w:pPr>
              <w:pStyle w:val="BasicParagraph"/>
              <w:rPr>
                <w:rFonts w:asciiTheme="majorHAnsi" w:eastAsia="Times New Roman" w:hAnsiTheme="majorHAnsi" w:cstheme="majorHAnsi"/>
                <w:sz w:val="22"/>
                <w:szCs w:val="22"/>
              </w:rPr>
            </w:pPr>
          </w:p>
        </w:tc>
        <w:tc>
          <w:tcPr>
            <w:tcW w:w="2661" w:type="dxa"/>
          </w:tcPr>
          <w:p w14:paraId="017AF98D" w14:textId="77777777" w:rsidR="00D17CDE" w:rsidRDefault="00D17CDE"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65C43C0F" w14:textId="77777777" w:rsidR="00D17CDE" w:rsidRDefault="00D17CDE"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3441013D" w14:textId="77777777" w:rsidR="00D17CDE" w:rsidRDefault="00D17CDE"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r>
      <w:tr w:rsidR="00D17CDE" w14:paraId="7D1BB115" w14:textId="77777777" w:rsidTr="00D17CD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61" w:type="dxa"/>
          </w:tcPr>
          <w:p w14:paraId="6EC30F9B" w14:textId="77777777" w:rsidR="00D17CDE" w:rsidRDefault="00D17CDE" w:rsidP="1DCA1AC7">
            <w:pPr>
              <w:pStyle w:val="BasicParagraph"/>
              <w:rPr>
                <w:rFonts w:asciiTheme="majorHAnsi" w:eastAsia="Times New Roman" w:hAnsiTheme="majorHAnsi" w:cstheme="majorHAnsi"/>
                <w:sz w:val="22"/>
                <w:szCs w:val="22"/>
              </w:rPr>
            </w:pPr>
          </w:p>
        </w:tc>
        <w:tc>
          <w:tcPr>
            <w:tcW w:w="2661" w:type="dxa"/>
          </w:tcPr>
          <w:p w14:paraId="4C3A8E7D"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7D7941E0"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2FE120DE" w14:textId="77777777" w:rsidR="00D17CDE" w:rsidRDefault="00D17CDE"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r>
      <w:tr w:rsidR="009D782A" w14:paraId="11B5D527" w14:textId="77777777" w:rsidTr="00D17CDE">
        <w:trPr>
          <w:trHeight w:val="329"/>
        </w:trPr>
        <w:tc>
          <w:tcPr>
            <w:cnfStyle w:val="001000000000" w:firstRow="0" w:lastRow="0" w:firstColumn="1" w:lastColumn="0" w:oddVBand="0" w:evenVBand="0" w:oddHBand="0" w:evenHBand="0" w:firstRowFirstColumn="0" w:firstRowLastColumn="0" w:lastRowFirstColumn="0" w:lastRowLastColumn="0"/>
            <w:tcW w:w="2661" w:type="dxa"/>
          </w:tcPr>
          <w:p w14:paraId="1E8C3C00" w14:textId="77777777" w:rsidR="009D782A" w:rsidRDefault="009D782A" w:rsidP="1DCA1AC7">
            <w:pPr>
              <w:pStyle w:val="BasicParagraph"/>
              <w:rPr>
                <w:rFonts w:asciiTheme="majorHAnsi" w:eastAsia="Times New Roman" w:hAnsiTheme="majorHAnsi" w:cstheme="majorHAnsi"/>
                <w:sz w:val="22"/>
                <w:szCs w:val="22"/>
              </w:rPr>
            </w:pPr>
          </w:p>
        </w:tc>
        <w:tc>
          <w:tcPr>
            <w:tcW w:w="2661" w:type="dxa"/>
          </w:tcPr>
          <w:p w14:paraId="04E683FA"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1A61B53C"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3172871B"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r>
      <w:tr w:rsidR="009D782A" w14:paraId="3C5F4341" w14:textId="77777777" w:rsidTr="00D17CD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61" w:type="dxa"/>
          </w:tcPr>
          <w:p w14:paraId="4BBFBC05" w14:textId="77777777" w:rsidR="009D782A" w:rsidRDefault="009D782A" w:rsidP="1DCA1AC7">
            <w:pPr>
              <w:pStyle w:val="BasicParagraph"/>
              <w:rPr>
                <w:rFonts w:asciiTheme="majorHAnsi" w:eastAsia="Times New Roman" w:hAnsiTheme="majorHAnsi" w:cstheme="majorHAnsi"/>
                <w:sz w:val="22"/>
                <w:szCs w:val="22"/>
              </w:rPr>
            </w:pPr>
          </w:p>
        </w:tc>
        <w:tc>
          <w:tcPr>
            <w:tcW w:w="2661" w:type="dxa"/>
          </w:tcPr>
          <w:p w14:paraId="159CEFC6"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40A73E3F"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6B0BBD04"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r>
      <w:tr w:rsidR="009D782A" w14:paraId="0F35BE18" w14:textId="77777777" w:rsidTr="00D17CDE">
        <w:trPr>
          <w:trHeight w:val="329"/>
        </w:trPr>
        <w:tc>
          <w:tcPr>
            <w:cnfStyle w:val="001000000000" w:firstRow="0" w:lastRow="0" w:firstColumn="1" w:lastColumn="0" w:oddVBand="0" w:evenVBand="0" w:oddHBand="0" w:evenHBand="0" w:firstRowFirstColumn="0" w:firstRowLastColumn="0" w:lastRowFirstColumn="0" w:lastRowLastColumn="0"/>
            <w:tcW w:w="2661" w:type="dxa"/>
          </w:tcPr>
          <w:p w14:paraId="7682F927" w14:textId="77777777" w:rsidR="009D782A" w:rsidRDefault="009D782A" w:rsidP="1DCA1AC7">
            <w:pPr>
              <w:pStyle w:val="BasicParagraph"/>
              <w:rPr>
                <w:rFonts w:asciiTheme="majorHAnsi" w:eastAsia="Times New Roman" w:hAnsiTheme="majorHAnsi" w:cstheme="majorHAnsi"/>
                <w:sz w:val="22"/>
                <w:szCs w:val="22"/>
              </w:rPr>
            </w:pPr>
          </w:p>
        </w:tc>
        <w:tc>
          <w:tcPr>
            <w:tcW w:w="2661" w:type="dxa"/>
          </w:tcPr>
          <w:p w14:paraId="199D4ECC"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42E4A4E0"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58960B20"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r>
      <w:tr w:rsidR="009D782A" w14:paraId="45FC351D" w14:textId="77777777" w:rsidTr="00D17CD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61" w:type="dxa"/>
          </w:tcPr>
          <w:p w14:paraId="0F4BFD2E" w14:textId="77777777" w:rsidR="009D782A" w:rsidRDefault="009D782A" w:rsidP="1DCA1AC7">
            <w:pPr>
              <w:pStyle w:val="BasicParagraph"/>
              <w:rPr>
                <w:rFonts w:asciiTheme="majorHAnsi" w:eastAsia="Times New Roman" w:hAnsiTheme="majorHAnsi" w:cstheme="majorHAnsi"/>
                <w:sz w:val="22"/>
                <w:szCs w:val="22"/>
              </w:rPr>
            </w:pPr>
          </w:p>
        </w:tc>
        <w:tc>
          <w:tcPr>
            <w:tcW w:w="2661" w:type="dxa"/>
          </w:tcPr>
          <w:p w14:paraId="713C7CB0"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388867DF"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64059A45"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r>
      <w:tr w:rsidR="009D782A" w14:paraId="7BD1E637" w14:textId="77777777" w:rsidTr="00D17CDE">
        <w:trPr>
          <w:trHeight w:val="329"/>
        </w:trPr>
        <w:tc>
          <w:tcPr>
            <w:cnfStyle w:val="001000000000" w:firstRow="0" w:lastRow="0" w:firstColumn="1" w:lastColumn="0" w:oddVBand="0" w:evenVBand="0" w:oddHBand="0" w:evenHBand="0" w:firstRowFirstColumn="0" w:firstRowLastColumn="0" w:lastRowFirstColumn="0" w:lastRowLastColumn="0"/>
            <w:tcW w:w="2661" w:type="dxa"/>
          </w:tcPr>
          <w:p w14:paraId="2C2C2834" w14:textId="77777777" w:rsidR="009D782A" w:rsidRDefault="009D782A" w:rsidP="1DCA1AC7">
            <w:pPr>
              <w:pStyle w:val="BasicParagraph"/>
              <w:rPr>
                <w:rFonts w:asciiTheme="majorHAnsi" w:eastAsia="Times New Roman" w:hAnsiTheme="majorHAnsi" w:cstheme="majorHAnsi"/>
                <w:sz w:val="22"/>
                <w:szCs w:val="22"/>
              </w:rPr>
            </w:pPr>
          </w:p>
        </w:tc>
        <w:tc>
          <w:tcPr>
            <w:tcW w:w="2661" w:type="dxa"/>
          </w:tcPr>
          <w:p w14:paraId="350F162D"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1ED29A89"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107F399D"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r>
      <w:tr w:rsidR="009D782A" w14:paraId="195F5E8A" w14:textId="77777777" w:rsidTr="00D17CD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61" w:type="dxa"/>
          </w:tcPr>
          <w:p w14:paraId="2DB51D4A" w14:textId="77777777" w:rsidR="009D782A" w:rsidRDefault="009D782A" w:rsidP="1DCA1AC7">
            <w:pPr>
              <w:pStyle w:val="BasicParagraph"/>
              <w:rPr>
                <w:rFonts w:asciiTheme="majorHAnsi" w:eastAsia="Times New Roman" w:hAnsiTheme="majorHAnsi" w:cstheme="majorHAnsi"/>
                <w:sz w:val="22"/>
                <w:szCs w:val="22"/>
              </w:rPr>
            </w:pPr>
          </w:p>
        </w:tc>
        <w:tc>
          <w:tcPr>
            <w:tcW w:w="2661" w:type="dxa"/>
          </w:tcPr>
          <w:p w14:paraId="183177A0"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3CC70380"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39DE1F31"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r>
      <w:tr w:rsidR="009D782A" w14:paraId="722A378D" w14:textId="77777777" w:rsidTr="00D17CDE">
        <w:trPr>
          <w:trHeight w:val="329"/>
        </w:trPr>
        <w:tc>
          <w:tcPr>
            <w:cnfStyle w:val="001000000000" w:firstRow="0" w:lastRow="0" w:firstColumn="1" w:lastColumn="0" w:oddVBand="0" w:evenVBand="0" w:oddHBand="0" w:evenHBand="0" w:firstRowFirstColumn="0" w:firstRowLastColumn="0" w:lastRowFirstColumn="0" w:lastRowLastColumn="0"/>
            <w:tcW w:w="2661" w:type="dxa"/>
          </w:tcPr>
          <w:p w14:paraId="4E911B5D" w14:textId="77777777" w:rsidR="009D782A" w:rsidRDefault="009D782A" w:rsidP="1DCA1AC7">
            <w:pPr>
              <w:pStyle w:val="BasicParagraph"/>
              <w:rPr>
                <w:rFonts w:asciiTheme="majorHAnsi" w:eastAsia="Times New Roman" w:hAnsiTheme="majorHAnsi" w:cstheme="majorHAnsi"/>
                <w:sz w:val="22"/>
                <w:szCs w:val="22"/>
              </w:rPr>
            </w:pPr>
          </w:p>
        </w:tc>
        <w:tc>
          <w:tcPr>
            <w:tcW w:w="2661" w:type="dxa"/>
          </w:tcPr>
          <w:p w14:paraId="2FD39ED8"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64819910"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5AD9D76C" w14:textId="77777777" w:rsidR="009D782A" w:rsidRDefault="009D782A" w:rsidP="1DCA1AC7">
            <w:pPr>
              <w:pStyle w:val="Basic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p>
        </w:tc>
      </w:tr>
      <w:tr w:rsidR="009D782A" w14:paraId="502CF6A5" w14:textId="77777777" w:rsidTr="00D17CD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61" w:type="dxa"/>
          </w:tcPr>
          <w:p w14:paraId="673BE2BF" w14:textId="77777777" w:rsidR="009D782A" w:rsidRDefault="009D782A" w:rsidP="1DCA1AC7">
            <w:pPr>
              <w:pStyle w:val="BasicParagraph"/>
              <w:rPr>
                <w:rFonts w:asciiTheme="majorHAnsi" w:eastAsia="Times New Roman" w:hAnsiTheme="majorHAnsi" w:cstheme="majorHAnsi"/>
                <w:sz w:val="22"/>
                <w:szCs w:val="22"/>
              </w:rPr>
            </w:pPr>
          </w:p>
        </w:tc>
        <w:tc>
          <w:tcPr>
            <w:tcW w:w="2661" w:type="dxa"/>
          </w:tcPr>
          <w:p w14:paraId="7F76B4DD"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08058FAE"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c>
          <w:tcPr>
            <w:tcW w:w="2661" w:type="dxa"/>
          </w:tcPr>
          <w:p w14:paraId="5865B065" w14:textId="77777777" w:rsidR="009D782A" w:rsidRDefault="009D782A" w:rsidP="1DCA1AC7">
            <w:pPr>
              <w:pStyle w:val="Basic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rPr>
            </w:pPr>
          </w:p>
        </w:tc>
      </w:tr>
    </w:tbl>
    <w:p w14:paraId="2BC780E7" w14:textId="77777777" w:rsidR="002E70F4" w:rsidRPr="006159E4" w:rsidRDefault="002E70F4" w:rsidP="1DCA1AC7">
      <w:pPr>
        <w:pStyle w:val="BasicParagraph"/>
        <w:rPr>
          <w:rFonts w:asciiTheme="majorHAnsi" w:eastAsia="Times New Roman" w:hAnsiTheme="majorHAnsi" w:cstheme="majorHAnsi"/>
          <w:sz w:val="22"/>
          <w:szCs w:val="22"/>
        </w:rPr>
      </w:pPr>
    </w:p>
    <w:sectPr w:rsidR="002E70F4" w:rsidRPr="006159E4" w:rsidSect="008B45D7">
      <w:head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E815" w14:textId="77777777" w:rsidR="005A7182" w:rsidRDefault="005A7182" w:rsidP="007967FE">
      <w:r>
        <w:separator/>
      </w:r>
    </w:p>
  </w:endnote>
  <w:endnote w:type="continuationSeparator" w:id="0">
    <w:p w14:paraId="5E36212C" w14:textId="77777777" w:rsidR="005A7182" w:rsidRDefault="005A7182" w:rsidP="007967FE">
      <w:r>
        <w:continuationSeparator/>
      </w:r>
    </w:p>
  </w:endnote>
  <w:endnote w:type="continuationNotice" w:id="1">
    <w:p w14:paraId="632CD752" w14:textId="77777777" w:rsidR="005A7182" w:rsidRDefault="005A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Encode Sans Normal">
    <w:altName w:val="Cambria"/>
    <w:charset w:val="00"/>
    <w:family w:val="auto"/>
    <w:pitch w:val="variable"/>
    <w:sig w:usb0="A00000FF" w:usb1="5000207B"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2433" w14:textId="4DC4BABD" w:rsidR="00875610" w:rsidRDefault="00875610">
    <w:pPr>
      <w:pStyle w:val="Footer"/>
    </w:pPr>
    <w:r>
      <w:rPr>
        <w:noProof/>
      </w:rPr>
      <w:drawing>
        <wp:anchor distT="0" distB="0" distL="114300" distR="114300" simplePos="0" relativeHeight="251658242" behindDoc="0" locked="0" layoutInCell="1" allowOverlap="1" wp14:anchorId="7CD164DA" wp14:editId="6DE3F631">
          <wp:simplePos x="0" y="0"/>
          <wp:positionH relativeFrom="column">
            <wp:posOffset>220133</wp:posOffset>
          </wp:positionH>
          <wp:positionV relativeFrom="paragraph">
            <wp:posOffset>-209762</wp:posOffset>
          </wp:positionV>
          <wp:extent cx="314325" cy="219075"/>
          <wp:effectExtent l="0" t="0" r="952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anchor>
      </w:drawing>
    </w:r>
    <w:r>
      <w:rPr>
        <w:noProof/>
      </w:rPr>
      <w:drawing>
        <wp:anchor distT="0" distB="0" distL="114300" distR="114300" simplePos="0" relativeHeight="251658241" behindDoc="0" locked="0" layoutInCell="1" allowOverlap="1" wp14:anchorId="6FBB89DA" wp14:editId="5E508124">
          <wp:simplePos x="0" y="0"/>
          <wp:positionH relativeFrom="column">
            <wp:posOffset>101600</wp:posOffset>
          </wp:positionH>
          <wp:positionV relativeFrom="paragraph">
            <wp:posOffset>-60960</wp:posOffset>
          </wp:positionV>
          <wp:extent cx="6147435" cy="230505"/>
          <wp:effectExtent l="0" t="0" r="0" b="0"/>
          <wp:wrapThrough wrapText="bothSides">
            <wp:wrapPolygon edited="0">
              <wp:start x="268" y="3570"/>
              <wp:lineTo x="268" y="17851"/>
              <wp:lineTo x="21285" y="17851"/>
              <wp:lineTo x="21285" y="3570"/>
              <wp:lineTo x="268" y="3570"/>
            </wp:wrapPolygon>
          </wp:wrapThrough>
          <wp:docPr id="5185904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FB53" w14:textId="77777777" w:rsidR="005A7182" w:rsidRDefault="005A7182" w:rsidP="007967FE">
      <w:r>
        <w:separator/>
      </w:r>
    </w:p>
  </w:footnote>
  <w:footnote w:type="continuationSeparator" w:id="0">
    <w:p w14:paraId="0D2BD327" w14:textId="77777777" w:rsidR="005A7182" w:rsidRDefault="005A7182" w:rsidP="007967FE">
      <w:r>
        <w:continuationSeparator/>
      </w:r>
    </w:p>
  </w:footnote>
  <w:footnote w:type="continuationNotice" w:id="1">
    <w:p w14:paraId="4F550564" w14:textId="77777777" w:rsidR="005A7182" w:rsidRDefault="005A7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892A" w14:textId="45ABCD57" w:rsidR="007967FE" w:rsidRDefault="003914E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F651" w14:textId="3D090DF3" w:rsidR="008B45D7" w:rsidRPr="009E72B2" w:rsidRDefault="00663FB4" w:rsidP="008B45D7">
    <w:pPr>
      <w:pStyle w:val="Title"/>
    </w:pPr>
    <w:r>
      <w:rPr>
        <w:noProof/>
      </w:rPr>
      <w:drawing>
        <wp:anchor distT="0" distB="0" distL="114300" distR="114300" simplePos="0" relativeHeight="251658240" behindDoc="0" locked="0" layoutInCell="1" allowOverlap="1" wp14:anchorId="4C6CB8CE" wp14:editId="366BA2DA">
          <wp:simplePos x="0" y="0"/>
          <wp:positionH relativeFrom="column">
            <wp:posOffset>5105400</wp:posOffset>
          </wp:positionH>
          <wp:positionV relativeFrom="paragraph">
            <wp:posOffset>-15240</wp:posOffset>
          </wp:positionV>
          <wp:extent cx="1578610" cy="492760"/>
          <wp:effectExtent l="0" t="0" r="2540" b="2540"/>
          <wp:wrapThrough wrapText="bothSides">
            <wp:wrapPolygon edited="0">
              <wp:start x="0" y="0"/>
              <wp:lineTo x="0" y="20876"/>
              <wp:lineTo x="21374" y="20876"/>
              <wp:lineTo x="21374" y="0"/>
              <wp:lineTo x="0" y="0"/>
            </wp:wrapPolygon>
          </wp:wrapThrough>
          <wp:docPr id="1449485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85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8610" cy="492760"/>
                  </a:xfrm>
                  <a:prstGeom prst="rect">
                    <a:avLst/>
                  </a:prstGeom>
                </pic:spPr>
              </pic:pic>
            </a:graphicData>
          </a:graphic>
          <wp14:sizeRelH relativeFrom="margin">
            <wp14:pctWidth>0</wp14:pctWidth>
          </wp14:sizeRelH>
          <wp14:sizeRelV relativeFrom="margin">
            <wp14:pctHeight>0</wp14:pctHeight>
          </wp14:sizeRelV>
        </wp:anchor>
      </w:drawing>
    </w:r>
    <w:r w:rsidR="008B45D7" w:rsidRPr="009E72B2">
      <w:t xml:space="preserve">Equity Impact </w:t>
    </w:r>
    <w:r w:rsidR="008B45D7">
      <w:t>Review Tool</w:t>
    </w:r>
    <w:r w:rsidR="008B45D7" w:rsidRPr="009E72B2">
      <w:t xml:space="preserve"> </w:t>
    </w:r>
  </w:p>
  <w:p w14:paraId="31FA143E" w14:textId="6E784A32" w:rsidR="008B45D7" w:rsidRDefault="008B4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1EB"/>
    <w:multiLevelType w:val="hybridMultilevel"/>
    <w:tmpl w:val="92AE95A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70E1A"/>
    <w:multiLevelType w:val="hybridMultilevel"/>
    <w:tmpl w:val="B880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027F7"/>
    <w:multiLevelType w:val="hybridMultilevel"/>
    <w:tmpl w:val="B108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A0D7B"/>
    <w:multiLevelType w:val="hybridMultilevel"/>
    <w:tmpl w:val="F0E665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020618"/>
    <w:multiLevelType w:val="hybridMultilevel"/>
    <w:tmpl w:val="7998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2296C"/>
    <w:multiLevelType w:val="hybridMultilevel"/>
    <w:tmpl w:val="901E550A"/>
    <w:lvl w:ilvl="0" w:tplc="EFDC5A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E68B6"/>
    <w:multiLevelType w:val="hybridMultilevel"/>
    <w:tmpl w:val="9CC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E2C24"/>
    <w:multiLevelType w:val="hybridMultilevel"/>
    <w:tmpl w:val="2F5C2C72"/>
    <w:lvl w:ilvl="0" w:tplc="61321C0C">
      <w:start w:val="1"/>
      <w:numFmt w:val="bullet"/>
      <w:lvlText w:val="•"/>
      <w:lvlJc w:val="left"/>
      <w:pPr>
        <w:tabs>
          <w:tab w:val="num" w:pos="720"/>
        </w:tabs>
        <w:ind w:left="720" w:hanging="360"/>
      </w:pPr>
      <w:rPr>
        <w:rFonts w:ascii="Arial" w:hAnsi="Arial" w:hint="default"/>
      </w:rPr>
    </w:lvl>
    <w:lvl w:ilvl="1" w:tplc="6C207B1E">
      <w:start w:val="1"/>
      <w:numFmt w:val="bullet"/>
      <w:lvlText w:val="•"/>
      <w:lvlJc w:val="left"/>
      <w:pPr>
        <w:tabs>
          <w:tab w:val="num" w:pos="1440"/>
        </w:tabs>
        <w:ind w:left="1440" w:hanging="360"/>
      </w:pPr>
      <w:rPr>
        <w:rFonts w:ascii="Arial" w:hAnsi="Arial" w:hint="default"/>
      </w:rPr>
    </w:lvl>
    <w:lvl w:ilvl="2" w:tplc="C01C9EC2" w:tentative="1">
      <w:start w:val="1"/>
      <w:numFmt w:val="bullet"/>
      <w:lvlText w:val="•"/>
      <w:lvlJc w:val="left"/>
      <w:pPr>
        <w:tabs>
          <w:tab w:val="num" w:pos="2160"/>
        </w:tabs>
        <w:ind w:left="2160" w:hanging="360"/>
      </w:pPr>
      <w:rPr>
        <w:rFonts w:ascii="Arial" w:hAnsi="Arial" w:hint="default"/>
      </w:rPr>
    </w:lvl>
    <w:lvl w:ilvl="3" w:tplc="1ECA7616" w:tentative="1">
      <w:start w:val="1"/>
      <w:numFmt w:val="bullet"/>
      <w:lvlText w:val="•"/>
      <w:lvlJc w:val="left"/>
      <w:pPr>
        <w:tabs>
          <w:tab w:val="num" w:pos="2880"/>
        </w:tabs>
        <w:ind w:left="2880" w:hanging="360"/>
      </w:pPr>
      <w:rPr>
        <w:rFonts w:ascii="Arial" w:hAnsi="Arial" w:hint="default"/>
      </w:rPr>
    </w:lvl>
    <w:lvl w:ilvl="4" w:tplc="CDB06156" w:tentative="1">
      <w:start w:val="1"/>
      <w:numFmt w:val="bullet"/>
      <w:lvlText w:val="•"/>
      <w:lvlJc w:val="left"/>
      <w:pPr>
        <w:tabs>
          <w:tab w:val="num" w:pos="3600"/>
        </w:tabs>
        <w:ind w:left="3600" w:hanging="360"/>
      </w:pPr>
      <w:rPr>
        <w:rFonts w:ascii="Arial" w:hAnsi="Arial" w:hint="default"/>
      </w:rPr>
    </w:lvl>
    <w:lvl w:ilvl="5" w:tplc="A2FE8A28" w:tentative="1">
      <w:start w:val="1"/>
      <w:numFmt w:val="bullet"/>
      <w:lvlText w:val="•"/>
      <w:lvlJc w:val="left"/>
      <w:pPr>
        <w:tabs>
          <w:tab w:val="num" w:pos="4320"/>
        </w:tabs>
        <w:ind w:left="4320" w:hanging="360"/>
      </w:pPr>
      <w:rPr>
        <w:rFonts w:ascii="Arial" w:hAnsi="Arial" w:hint="default"/>
      </w:rPr>
    </w:lvl>
    <w:lvl w:ilvl="6" w:tplc="8FA41AF2" w:tentative="1">
      <w:start w:val="1"/>
      <w:numFmt w:val="bullet"/>
      <w:lvlText w:val="•"/>
      <w:lvlJc w:val="left"/>
      <w:pPr>
        <w:tabs>
          <w:tab w:val="num" w:pos="5040"/>
        </w:tabs>
        <w:ind w:left="5040" w:hanging="360"/>
      </w:pPr>
      <w:rPr>
        <w:rFonts w:ascii="Arial" w:hAnsi="Arial" w:hint="default"/>
      </w:rPr>
    </w:lvl>
    <w:lvl w:ilvl="7" w:tplc="31668ADE" w:tentative="1">
      <w:start w:val="1"/>
      <w:numFmt w:val="bullet"/>
      <w:lvlText w:val="•"/>
      <w:lvlJc w:val="left"/>
      <w:pPr>
        <w:tabs>
          <w:tab w:val="num" w:pos="5760"/>
        </w:tabs>
        <w:ind w:left="5760" w:hanging="360"/>
      </w:pPr>
      <w:rPr>
        <w:rFonts w:ascii="Arial" w:hAnsi="Arial" w:hint="default"/>
      </w:rPr>
    </w:lvl>
    <w:lvl w:ilvl="8" w:tplc="0736DA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4C4F2F"/>
    <w:multiLevelType w:val="hybridMultilevel"/>
    <w:tmpl w:val="EF30B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3581C"/>
    <w:multiLevelType w:val="hybridMultilevel"/>
    <w:tmpl w:val="011CE8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8D0719"/>
    <w:multiLevelType w:val="hybridMultilevel"/>
    <w:tmpl w:val="DD18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C11A2"/>
    <w:multiLevelType w:val="hybridMultilevel"/>
    <w:tmpl w:val="663A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F06FB"/>
    <w:multiLevelType w:val="hybridMultilevel"/>
    <w:tmpl w:val="07E0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E3D7C"/>
    <w:multiLevelType w:val="hybridMultilevel"/>
    <w:tmpl w:val="11E25C50"/>
    <w:lvl w:ilvl="0" w:tplc="00028AEC">
      <w:start w:val="1"/>
      <w:numFmt w:val="bullet"/>
      <w:lvlText w:val="•"/>
      <w:lvlJc w:val="left"/>
      <w:pPr>
        <w:tabs>
          <w:tab w:val="num" w:pos="720"/>
        </w:tabs>
        <w:ind w:left="720" w:hanging="360"/>
      </w:pPr>
      <w:rPr>
        <w:rFonts w:ascii="Arial" w:hAnsi="Arial" w:hint="default"/>
      </w:rPr>
    </w:lvl>
    <w:lvl w:ilvl="1" w:tplc="02000E46">
      <w:start w:val="1"/>
      <w:numFmt w:val="bullet"/>
      <w:lvlText w:val="•"/>
      <w:lvlJc w:val="left"/>
      <w:pPr>
        <w:tabs>
          <w:tab w:val="num" w:pos="1440"/>
        </w:tabs>
        <w:ind w:left="1440" w:hanging="360"/>
      </w:pPr>
      <w:rPr>
        <w:rFonts w:ascii="Arial" w:hAnsi="Arial" w:hint="default"/>
      </w:rPr>
    </w:lvl>
    <w:lvl w:ilvl="2" w:tplc="1702F6D6" w:tentative="1">
      <w:start w:val="1"/>
      <w:numFmt w:val="bullet"/>
      <w:lvlText w:val="•"/>
      <w:lvlJc w:val="left"/>
      <w:pPr>
        <w:tabs>
          <w:tab w:val="num" w:pos="2160"/>
        </w:tabs>
        <w:ind w:left="2160" w:hanging="360"/>
      </w:pPr>
      <w:rPr>
        <w:rFonts w:ascii="Arial" w:hAnsi="Arial" w:hint="default"/>
      </w:rPr>
    </w:lvl>
    <w:lvl w:ilvl="3" w:tplc="07A0F9B8" w:tentative="1">
      <w:start w:val="1"/>
      <w:numFmt w:val="bullet"/>
      <w:lvlText w:val="•"/>
      <w:lvlJc w:val="left"/>
      <w:pPr>
        <w:tabs>
          <w:tab w:val="num" w:pos="2880"/>
        </w:tabs>
        <w:ind w:left="2880" w:hanging="360"/>
      </w:pPr>
      <w:rPr>
        <w:rFonts w:ascii="Arial" w:hAnsi="Arial" w:hint="default"/>
      </w:rPr>
    </w:lvl>
    <w:lvl w:ilvl="4" w:tplc="A4887D7A" w:tentative="1">
      <w:start w:val="1"/>
      <w:numFmt w:val="bullet"/>
      <w:lvlText w:val="•"/>
      <w:lvlJc w:val="left"/>
      <w:pPr>
        <w:tabs>
          <w:tab w:val="num" w:pos="3600"/>
        </w:tabs>
        <w:ind w:left="3600" w:hanging="360"/>
      </w:pPr>
      <w:rPr>
        <w:rFonts w:ascii="Arial" w:hAnsi="Arial" w:hint="default"/>
      </w:rPr>
    </w:lvl>
    <w:lvl w:ilvl="5" w:tplc="4EFC80C4" w:tentative="1">
      <w:start w:val="1"/>
      <w:numFmt w:val="bullet"/>
      <w:lvlText w:val="•"/>
      <w:lvlJc w:val="left"/>
      <w:pPr>
        <w:tabs>
          <w:tab w:val="num" w:pos="4320"/>
        </w:tabs>
        <w:ind w:left="4320" w:hanging="360"/>
      </w:pPr>
      <w:rPr>
        <w:rFonts w:ascii="Arial" w:hAnsi="Arial" w:hint="default"/>
      </w:rPr>
    </w:lvl>
    <w:lvl w:ilvl="6" w:tplc="55AAE3E4" w:tentative="1">
      <w:start w:val="1"/>
      <w:numFmt w:val="bullet"/>
      <w:lvlText w:val="•"/>
      <w:lvlJc w:val="left"/>
      <w:pPr>
        <w:tabs>
          <w:tab w:val="num" w:pos="5040"/>
        </w:tabs>
        <w:ind w:left="5040" w:hanging="360"/>
      </w:pPr>
      <w:rPr>
        <w:rFonts w:ascii="Arial" w:hAnsi="Arial" w:hint="default"/>
      </w:rPr>
    </w:lvl>
    <w:lvl w:ilvl="7" w:tplc="676E43EC" w:tentative="1">
      <w:start w:val="1"/>
      <w:numFmt w:val="bullet"/>
      <w:lvlText w:val="•"/>
      <w:lvlJc w:val="left"/>
      <w:pPr>
        <w:tabs>
          <w:tab w:val="num" w:pos="5760"/>
        </w:tabs>
        <w:ind w:left="5760" w:hanging="360"/>
      </w:pPr>
      <w:rPr>
        <w:rFonts w:ascii="Arial" w:hAnsi="Arial" w:hint="default"/>
      </w:rPr>
    </w:lvl>
    <w:lvl w:ilvl="8" w:tplc="007E40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8D21B3"/>
    <w:multiLevelType w:val="hybridMultilevel"/>
    <w:tmpl w:val="ED126E0E"/>
    <w:lvl w:ilvl="0" w:tplc="71A8D7BA">
      <w:start w:val="1"/>
      <w:numFmt w:val="bullet"/>
      <w:lvlText w:val=""/>
      <w:lvlJc w:val="left"/>
      <w:pPr>
        <w:ind w:left="720" w:hanging="360"/>
      </w:pPr>
      <w:rPr>
        <w:rFonts w:ascii="Symbol" w:hAnsi="Symbol" w:hint="default"/>
      </w:rPr>
    </w:lvl>
    <w:lvl w:ilvl="1" w:tplc="9D601C4E">
      <w:start w:val="1"/>
      <w:numFmt w:val="bullet"/>
      <w:lvlText w:val="o"/>
      <w:lvlJc w:val="left"/>
      <w:pPr>
        <w:ind w:left="1440" w:hanging="360"/>
      </w:pPr>
      <w:rPr>
        <w:rFonts w:ascii="Courier New" w:hAnsi="Courier New" w:hint="default"/>
      </w:rPr>
    </w:lvl>
    <w:lvl w:ilvl="2" w:tplc="416C35D4">
      <w:start w:val="1"/>
      <w:numFmt w:val="bullet"/>
      <w:lvlText w:val=""/>
      <w:lvlJc w:val="left"/>
      <w:pPr>
        <w:ind w:left="2160" w:hanging="360"/>
      </w:pPr>
      <w:rPr>
        <w:rFonts w:ascii="Wingdings" w:hAnsi="Wingdings" w:hint="default"/>
      </w:rPr>
    </w:lvl>
    <w:lvl w:ilvl="3" w:tplc="71541D2E">
      <w:start w:val="1"/>
      <w:numFmt w:val="bullet"/>
      <w:lvlText w:val=""/>
      <w:lvlJc w:val="left"/>
      <w:pPr>
        <w:ind w:left="2880" w:hanging="360"/>
      </w:pPr>
      <w:rPr>
        <w:rFonts w:ascii="Symbol" w:hAnsi="Symbol" w:hint="default"/>
      </w:rPr>
    </w:lvl>
    <w:lvl w:ilvl="4" w:tplc="C764FC62">
      <w:start w:val="1"/>
      <w:numFmt w:val="bullet"/>
      <w:lvlText w:val="o"/>
      <w:lvlJc w:val="left"/>
      <w:pPr>
        <w:ind w:left="3600" w:hanging="360"/>
      </w:pPr>
      <w:rPr>
        <w:rFonts w:ascii="Courier New" w:hAnsi="Courier New" w:hint="default"/>
      </w:rPr>
    </w:lvl>
    <w:lvl w:ilvl="5" w:tplc="E0E0A8F8">
      <w:start w:val="1"/>
      <w:numFmt w:val="bullet"/>
      <w:lvlText w:val=""/>
      <w:lvlJc w:val="left"/>
      <w:pPr>
        <w:ind w:left="4320" w:hanging="360"/>
      </w:pPr>
      <w:rPr>
        <w:rFonts w:ascii="Wingdings" w:hAnsi="Wingdings" w:hint="default"/>
      </w:rPr>
    </w:lvl>
    <w:lvl w:ilvl="6" w:tplc="D4846618">
      <w:start w:val="1"/>
      <w:numFmt w:val="bullet"/>
      <w:lvlText w:val=""/>
      <w:lvlJc w:val="left"/>
      <w:pPr>
        <w:ind w:left="5040" w:hanging="360"/>
      </w:pPr>
      <w:rPr>
        <w:rFonts w:ascii="Symbol" w:hAnsi="Symbol" w:hint="default"/>
      </w:rPr>
    </w:lvl>
    <w:lvl w:ilvl="7" w:tplc="FE5EE7A4">
      <w:start w:val="1"/>
      <w:numFmt w:val="bullet"/>
      <w:lvlText w:val="o"/>
      <w:lvlJc w:val="left"/>
      <w:pPr>
        <w:ind w:left="5760" w:hanging="360"/>
      </w:pPr>
      <w:rPr>
        <w:rFonts w:ascii="Courier New" w:hAnsi="Courier New" w:hint="default"/>
      </w:rPr>
    </w:lvl>
    <w:lvl w:ilvl="8" w:tplc="02C8F096">
      <w:start w:val="1"/>
      <w:numFmt w:val="bullet"/>
      <w:lvlText w:val=""/>
      <w:lvlJc w:val="left"/>
      <w:pPr>
        <w:ind w:left="6480" w:hanging="360"/>
      </w:pPr>
      <w:rPr>
        <w:rFonts w:ascii="Wingdings" w:hAnsi="Wingdings" w:hint="default"/>
      </w:rPr>
    </w:lvl>
  </w:abstractNum>
  <w:abstractNum w:abstractNumId="15" w15:restartNumberingAfterBreak="0">
    <w:nsid w:val="2ECF03EA"/>
    <w:multiLevelType w:val="hybridMultilevel"/>
    <w:tmpl w:val="9E60608A"/>
    <w:lvl w:ilvl="0" w:tplc="E6F4C610">
      <w:start w:val="1"/>
      <w:numFmt w:val="bullet"/>
      <w:lvlText w:val="•"/>
      <w:lvlJc w:val="left"/>
      <w:pPr>
        <w:tabs>
          <w:tab w:val="num" w:pos="720"/>
        </w:tabs>
        <w:ind w:left="720" w:hanging="360"/>
      </w:pPr>
      <w:rPr>
        <w:rFonts w:ascii="Arial" w:hAnsi="Arial" w:hint="default"/>
      </w:rPr>
    </w:lvl>
    <w:lvl w:ilvl="1" w:tplc="0F6E58AE">
      <w:start w:val="1"/>
      <w:numFmt w:val="bullet"/>
      <w:lvlText w:val="•"/>
      <w:lvlJc w:val="left"/>
      <w:pPr>
        <w:tabs>
          <w:tab w:val="num" w:pos="1440"/>
        </w:tabs>
        <w:ind w:left="1440" w:hanging="360"/>
      </w:pPr>
      <w:rPr>
        <w:rFonts w:ascii="Arial" w:hAnsi="Arial" w:hint="default"/>
      </w:rPr>
    </w:lvl>
    <w:lvl w:ilvl="2" w:tplc="7660BB7C" w:tentative="1">
      <w:start w:val="1"/>
      <w:numFmt w:val="bullet"/>
      <w:lvlText w:val="•"/>
      <w:lvlJc w:val="left"/>
      <w:pPr>
        <w:tabs>
          <w:tab w:val="num" w:pos="2160"/>
        </w:tabs>
        <w:ind w:left="2160" w:hanging="360"/>
      </w:pPr>
      <w:rPr>
        <w:rFonts w:ascii="Arial" w:hAnsi="Arial" w:hint="default"/>
      </w:rPr>
    </w:lvl>
    <w:lvl w:ilvl="3" w:tplc="22989B3C" w:tentative="1">
      <w:start w:val="1"/>
      <w:numFmt w:val="bullet"/>
      <w:lvlText w:val="•"/>
      <w:lvlJc w:val="left"/>
      <w:pPr>
        <w:tabs>
          <w:tab w:val="num" w:pos="2880"/>
        </w:tabs>
        <w:ind w:left="2880" w:hanging="360"/>
      </w:pPr>
      <w:rPr>
        <w:rFonts w:ascii="Arial" w:hAnsi="Arial" w:hint="default"/>
      </w:rPr>
    </w:lvl>
    <w:lvl w:ilvl="4" w:tplc="E312AC20" w:tentative="1">
      <w:start w:val="1"/>
      <w:numFmt w:val="bullet"/>
      <w:lvlText w:val="•"/>
      <w:lvlJc w:val="left"/>
      <w:pPr>
        <w:tabs>
          <w:tab w:val="num" w:pos="3600"/>
        </w:tabs>
        <w:ind w:left="3600" w:hanging="360"/>
      </w:pPr>
      <w:rPr>
        <w:rFonts w:ascii="Arial" w:hAnsi="Arial" w:hint="default"/>
      </w:rPr>
    </w:lvl>
    <w:lvl w:ilvl="5" w:tplc="FB86F96A" w:tentative="1">
      <w:start w:val="1"/>
      <w:numFmt w:val="bullet"/>
      <w:lvlText w:val="•"/>
      <w:lvlJc w:val="left"/>
      <w:pPr>
        <w:tabs>
          <w:tab w:val="num" w:pos="4320"/>
        </w:tabs>
        <w:ind w:left="4320" w:hanging="360"/>
      </w:pPr>
      <w:rPr>
        <w:rFonts w:ascii="Arial" w:hAnsi="Arial" w:hint="default"/>
      </w:rPr>
    </w:lvl>
    <w:lvl w:ilvl="6" w:tplc="EEA82388" w:tentative="1">
      <w:start w:val="1"/>
      <w:numFmt w:val="bullet"/>
      <w:lvlText w:val="•"/>
      <w:lvlJc w:val="left"/>
      <w:pPr>
        <w:tabs>
          <w:tab w:val="num" w:pos="5040"/>
        </w:tabs>
        <w:ind w:left="5040" w:hanging="360"/>
      </w:pPr>
      <w:rPr>
        <w:rFonts w:ascii="Arial" w:hAnsi="Arial" w:hint="default"/>
      </w:rPr>
    </w:lvl>
    <w:lvl w:ilvl="7" w:tplc="7E809478" w:tentative="1">
      <w:start w:val="1"/>
      <w:numFmt w:val="bullet"/>
      <w:lvlText w:val="•"/>
      <w:lvlJc w:val="left"/>
      <w:pPr>
        <w:tabs>
          <w:tab w:val="num" w:pos="5760"/>
        </w:tabs>
        <w:ind w:left="5760" w:hanging="360"/>
      </w:pPr>
      <w:rPr>
        <w:rFonts w:ascii="Arial" w:hAnsi="Arial" w:hint="default"/>
      </w:rPr>
    </w:lvl>
    <w:lvl w:ilvl="8" w:tplc="645210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656CAC"/>
    <w:multiLevelType w:val="hybridMultilevel"/>
    <w:tmpl w:val="A7DA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E3437"/>
    <w:multiLevelType w:val="hybridMultilevel"/>
    <w:tmpl w:val="E0780354"/>
    <w:lvl w:ilvl="0" w:tplc="E844FC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F4E7D"/>
    <w:multiLevelType w:val="hybridMultilevel"/>
    <w:tmpl w:val="A0FA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541B2"/>
    <w:multiLevelType w:val="hybridMultilevel"/>
    <w:tmpl w:val="2934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F6127"/>
    <w:multiLevelType w:val="hybridMultilevel"/>
    <w:tmpl w:val="F0E66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E535AB"/>
    <w:multiLevelType w:val="hybridMultilevel"/>
    <w:tmpl w:val="5786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A6043"/>
    <w:multiLevelType w:val="hybridMultilevel"/>
    <w:tmpl w:val="E5EADDE8"/>
    <w:lvl w:ilvl="0" w:tplc="AB0449B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6F2BFF"/>
    <w:multiLevelType w:val="hybridMultilevel"/>
    <w:tmpl w:val="FCC80DDC"/>
    <w:lvl w:ilvl="0" w:tplc="0409000F">
      <w:start w:val="1"/>
      <w:numFmt w:val="decimal"/>
      <w:lvlText w:val="%1."/>
      <w:lvlJc w:val="left"/>
      <w:pPr>
        <w:ind w:left="720" w:hanging="360"/>
      </w:pPr>
      <w:rPr>
        <w:rFonts w:hint="default"/>
      </w:rPr>
    </w:lvl>
    <w:lvl w:ilvl="1" w:tplc="2ABE2EB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B7A72"/>
    <w:multiLevelType w:val="hybridMultilevel"/>
    <w:tmpl w:val="9F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E17EF"/>
    <w:multiLevelType w:val="hybridMultilevel"/>
    <w:tmpl w:val="D42C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52B3C"/>
    <w:multiLevelType w:val="hybridMultilevel"/>
    <w:tmpl w:val="CE6C826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B2B11"/>
    <w:multiLevelType w:val="hybridMultilevel"/>
    <w:tmpl w:val="8AA8B3AE"/>
    <w:lvl w:ilvl="0" w:tplc="2F58BA66">
      <w:start w:val="1"/>
      <w:numFmt w:val="decimal"/>
      <w:lvlText w:val="%1."/>
      <w:lvlJc w:val="left"/>
      <w:pPr>
        <w:ind w:left="720" w:hanging="360"/>
      </w:pPr>
      <w:rPr>
        <w:rFonts w:cs="Minion Pro"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C348D"/>
    <w:multiLevelType w:val="hybridMultilevel"/>
    <w:tmpl w:val="A6626A22"/>
    <w:lvl w:ilvl="0" w:tplc="29C85480">
      <w:start w:val="1"/>
      <w:numFmt w:val="bullet"/>
      <w:lvlText w:val="•"/>
      <w:lvlJc w:val="left"/>
      <w:pPr>
        <w:tabs>
          <w:tab w:val="num" w:pos="720"/>
        </w:tabs>
        <w:ind w:left="720" w:hanging="360"/>
      </w:pPr>
      <w:rPr>
        <w:rFonts w:ascii="Arial" w:hAnsi="Arial" w:hint="default"/>
      </w:rPr>
    </w:lvl>
    <w:lvl w:ilvl="1" w:tplc="35649E8E">
      <w:start w:val="1"/>
      <w:numFmt w:val="bullet"/>
      <w:lvlText w:val="•"/>
      <w:lvlJc w:val="left"/>
      <w:pPr>
        <w:tabs>
          <w:tab w:val="num" w:pos="1440"/>
        </w:tabs>
        <w:ind w:left="1440" w:hanging="360"/>
      </w:pPr>
      <w:rPr>
        <w:rFonts w:ascii="Arial" w:hAnsi="Arial" w:hint="default"/>
      </w:rPr>
    </w:lvl>
    <w:lvl w:ilvl="2" w:tplc="53AC3E66" w:tentative="1">
      <w:start w:val="1"/>
      <w:numFmt w:val="bullet"/>
      <w:lvlText w:val="•"/>
      <w:lvlJc w:val="left"/>
      <w:pPr>
        <w:tabs>
          <w:tab w:val="num" w:pos="2160"/>
        </w:tabs>
        <w:ind w:left="2160" w:hanging="360"/>
      </w:pPr>
      <w:rPr>
        <w:rFonts w:ascii="Arial" w:hAnsi="Arial" w:hint="default"/>
      </w:rPr>
    </w:lvl>
    <w:lvl w:ilvl="3" w:tplc="4F667194" w:tentative="1">
      <w:start w:val="1"/>
      <w:numFmt w:val="bullet"/>
      <w:lvlText w:val="•"/>
      <w:lvlJc w:val="left"/>
      <w:pPr>
        <w:tabs>
          <w:tab w:val="num" w:pos="2880"/>
        </w:tabs>
        <w:ind w:left="2880" w:hanging="360"/>
      </w:pPr>
      <w:rPr>
        <w:rFonts w:ascii="Arial" w:hAnsi="Arial" w:hint="default"/>
      </w:rPr>
    </w:lvl>
    <w:lvl w:ilvl="4" w:tplc="CB341C1A" w:tentative="1">
      <w:start w:val="1"/>
      <w:numFmt w:val="bullet"/>
      <w:lvlText w:val="•"/>
      <w:lvlJc w:val="left"/>
      <w:pPr>
        <w:tabs>
          <w:tab w:val="num" w:pos="3600"/>
        </w:tabs>
        <w:ind w:left="3600" w:hanging="360"/>
      </w:pPr>
      <w:rPr>
        <w:rFonts w:ascii="Arial" w:hAnsi="Arial" w:hint="default"/>
      </w:rPr>
    </w:lvl>
    <w:lvl w:ilvl="5" w:tplc="7FB2481E" w:tentative="1">
      <w:start w:val="1"/>
      <w:numFmt w:val="bullet"/>
      <w:lvlText w:val="•"/>
      <w:lvlJc w:val="left"/>
      <w:pPr>
        <w:tabs>
          <w:tab w:val="num" w:pos="4320"/>
        </w:tabs>
        <w:ind w:left="4320" w:hanging="360"/>
      </w:pPr>
      <w:rPr>
        <w:rFonts w:ascii="Arial" w:hAnsi="Arial" w:hint="default"/>
      </w:rPr>
    </w:lvl>
    <w:lvl w:ilvl="6" w:tplc="2B0259D0" w:tentative="1">
      <w:start w:val="1"/>
      <w:numFmt w:val="bullet"/>
      <w:lvlText w:val="•"/>
      <w:lvlJc w:val="left"/>
      <w:pPr>
        <w:tabs>
          <w:tab w:val="num" w:pos="5040"/>
        </w:tabs>
        <w:ind w:left="5040" w:hanging="360"/>
      </w:pPr>
      <w:rPr>
        <w:rFonts w:ascii="Arial" w:hAnsi="Arial" w:hint="default"/>
      </w:rPr>
    </w:lvl>
    <w:lvl w:ilvl="7" w:tplc="E9B0ACC6" w:tentative="1">
      <w:start w:val="1"/>
      <w:numFmt w:val="bullet"/>
      <w:lvlText w:val="•"/>
      <w:lvlJc w:val="left"/>
      <w:pPr>
        <w:tabs>
          <w:tab w:val="num" w:pos="5760"/>
        </w:tabs>
        <w:ind w:left="5760" w:hanging="360"/>
      </w:pPr>
      <w:rPr>
        <w:rFonts w:ascii="Arial" w:hAnsi="Arial" w:hint="default"/>
      </w:rPr>
    </w:lvl>
    <w:lvl w:ilvl="8" w:tplc="94085BB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C91F30"/>
    <w:multiLevelType w:val="hybridMultilevel"/>
    <w:tmpl w:val="59F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3748E"/>
    <w:multiLevelType w:val="hybridMultilevel"/>
    <w:tmpl w:val="F0E665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AF04484"/>
    <w:multiLevelType w:val="hybridMultilevel"/>
    <w:tmpl w:val="A25A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001D8"/>
    <w:multiLevelType w:val="hybridMultilevel"/>
    <w:tmpl w:val="2CF03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E5622B0"/>
    <w:multiLevelType w:val="hybridMultilevel"/>
    <w:tmpl w:val="F0E665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41E60C7"/>
    <w:multiLevelType w:val="hybridMultilevel"/>
    <w:tmpl w:val="011CE8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A9482F"/>
    <w:multiLevelType w:val="hybridMultilevel"/>
    <w:tmpl w:val="F0E665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F967AD9"/>
    <w:multiLevelType w:val="hybridMultilevel"/>
    <w:tmpl w:val="1996E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222887">
    <w:abstractNumId w:val="14"/>
  </w:num>
  <w:num w:numId="2" w16cid:durableId="2066756512">
    <w:abstractNumId w:val="27"/>
  </w:num>
  <w:num w:numId="3" w16cid:durableId="1504929918">
    <w:abstractNumId w:val="22"/>
  </w:num>
  <w:num w:numId="4" w16cid:durableId="1397242334">
    <w:abstractNumId w:val="21"/>
  </w:num>
  <w:num w:numId="5" w16cid:durableId="266937063">
    <w:abstractNumId w:val="12"/>
  </w:num>
  <w:num w:numId="6" w16cid:durableId="388653537">
    <w:abstractNumId w:val="31"/>
  </w:num>
  <w:num w:numId="7" w16cid:durableId="1287927185">
    <w:abstractNumId w:val="2"/>
  </w:num>
  <w:num w:numId="8" w16cid:durableId="1533495421">
    <w:abstractNumId w:val="5"/>
  </w:num>
  <w:num w:numId="9" w16cid:durableId="1111508008">
    <w:abstractNumId w:val="23"/>
  </w:num>
  <w:num w:numId="10" w16cid:durableId="1798376017">
    <w:abstractNumId w:val="8"/>
  </w:num>
  <w:num w:numId="11" w16cid:durableId="950549414">
    <w:abstractNumId w:val="25"/>
  </w:num>
  <w:num w:numId="12" w16cid:durableId="766196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972453">
    <w:abstractNumId w:val="17"/>
  </w:num>
  <w:num w:numId="14" w16cid:durableId="2364034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721216">
    <w:abstractNumId w:val="9"/>
  </w:num>
  <w:num w:numId="16" w16cid:durableId="22362417">
    <w:abstractNumId w:val="19"/>
  </w:num>
  <w:num w:numId="17" w16cid:durableId="1394740853">
    <w:abstractNumId w:val="29"/>
  </w:num>
  <w:num w:numId="18" w16cid:durableId="873807014">
    <w:abstractNumId w:val="16"/>
  </w:num>
  <w:num w:numId="19" w16cid:durableId="1762136868">
    <w:abstractNumId w:val="24"/>
  </w:num>
  <w:num w:numId="20" w16cid:durableId="2084183370">
    <w:abstractNumId w:val="1"/>
  </w:num>
  <w:num w:numId="21" w16cid:durableId="386144625">
    <w:abstractNumId w:val="4"/>
  </w:num>
  <w:num w:numId="22" w16cid:durableId="1429040622">
    <w:abstractNumId w:val="11"/>
  </w:num>
  <w:num w:numId="23" w16cid:durableId="1785152367">
    <w:abstractNumId w:val="36"/>
  </w:num>
  <w:num w:numId="24" w16cid:durableId="19441928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2486327">
    <w:abstractNumId w:val="13"/>
  </w:num>
  <w:num w:numId="26" w16cid:durableId="219636667">
    <w:abstractNumId w:val="28"/>
  </w:num>
  <w:num w:numId="27" w16cid:durableId="845438688">
    <w:abstractNumId w:val="15"/>
  </w:num>
  <w:num w:numId="28" w16cid:durableId="878325206">
    <w:abstractNumId w:val="7"/>
  </w:num>
  <w:num w:numId="29" w16cid:durableId="1385444979">
    <w:abstractNumId w:val="10"/>
  </w:num>
  <w:num w:numId="30" w16cid:durableId="1408764935">
    <w:abstractNumId w:val="0"/>
  </w:num>
  <w:num w:numId="31" w16cid:durableId="936987152">
    <w:abstractNumId w:val="6"/>
  </w:num>
  <w:num w:numId="32" w16cid:durableId="624432957">
    <w:abstractNumId w:val="18"/>
  </w:num>
  <w:num w:numId="33" w16cid:durableId="1376392150">
    <w:abstractNumId w:val="3"/>
  </w:num>
  <w:num w:numId="34" w16cid:durableId="92282508">
    <w:abstractNumId w:val="35"/>
  </w:num>
  <w:num w:numId="35" w16cid:durableId="2071296095">
    <w:abstractNumId w:val="33"/>
  </w:num>
  <w:num w:numId="36" w16cid:durableId="723262846">
    <w:abstractNumId w:val="30"/>
  </w:num>
  <w:num w:numId="37" w16cid:durableId="1835932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5D"/>
    <w:rsid w:val="0000516A"/>
    <w:rsid w:val="00013FD7"/>
    <w:rsid w:val="00014287"/>
    <w:rsid w:val="0001677C"/>
    <w:rsid w:val="000209C3"/>
    <w:rsid w:val="00025303"/>
    <w:rsid w:val="000300BE"/>
    <w:rsid w:val="00032AA9"/>
    <w:rsid w:val="0003380D"/>
    <w:rsid w:val="00036BFF"/>
    <w:rsid w:val="00040399"/>
    <w:rsid w:val="00042E84"/>
    <w:rsid w:val="000579F4"/>
    <w:rsid w:val="00060E6E"/>
    <w:rsid w:val="00063D10"/>
    <w:rsid w:val="00071664"/>
    <w:rsid w:val="00076A7A"/>
    <w:rsid w:val="00097857"/>
    <w:rsid w:val="000A6280"/>
    <w:rsid w:val="000A65D9"/>
    <w:rsid w:val="000B15E7"/>
    <w:rsid w:val="000B2EC8"/>
    <w:rsid w:val="000C1626"/>
    <w:rsid w:val="000C2AA4"/>
    <w:rsid w:val="000C5C3B"/>
    <w:rsid w:val="000E5094"/>
    <w:rsid w:val="000E6379"/>
    <w:rsid w:val="000E6431"/>
    <w:rsid w:val="000F1167"/>
    <w:rsid w:val="000F1FA1"/>
    <w:rsid w:val="001006B6"/>
    <w:rsid w:val="0010078F"/>
    <w:rsid w:val="00100CE9"/>
    <w:rsid w:val="00102F87"/>
    <w:rsid w:val="001106E9"/>
    <w:rsid w:val="001131C7"/>
    <w:rsid w:val="001349B6"/>
    <w:rsid w:val="00135371"/>
    <w:rsid w:val="00143BB2"/>
    <w:rsid w:val="00145629"/>
    <w:rsid w:val="00150C3A"/>
    <w:rsid w:val="001576C3"/>
    <w:rsid w:val="001620B2"/>
    <w:rsid w:val="00162F68"/>
    <w:rsid w:val="00163DAC"/>
    <w:rsid w:val="00170E57"/>
    <w:rsid w:val="00173FA1"/>
    <w:rsid w:val="0018333C"/>
    <w:rsid w:val="00186307"/>
    <w:rsid w:val="001902F1"/>
    <w:rsid w:val="0019045A"/>
    <w:rsid w:val="001B72AC"/>
    <w:rsid w:val="001C167B"/>
    <w:rsid w:val="001C5B9D"/>
    <w:rsid w:val="001D0CA5"/>
    <w:rsid w:val="001D1406"/>
    <w:rsid w:val="001D33D4"/>
    <w:rsid w:val="001D52FE"/>
    <w:rsid w:val="001D74AC"/>
    <w:rsid w:val="001E0C04"/>
    <w:rsid w:val="001E3084"/>
    <w:rsid w:val="001F008D"/>
    <w:rsid w:val="001F2B3B"/>
    <w:rsid w:val="001F43A2"/>
    <w:rsid w:val="002265DB"/>
    <w:rsid w:val="00226CCB"/>
    <w:rsid w:val="00231F25"/>
    <w:rsid w:val="00235DD1"/>
    <w:rsid w:val="0023652E"/>
    <w:rsid w:val="002366FC"/>
    <w:rsid w:val="00243A60"/>
    <w:rsid w:val="00244E93"/>
    <w:rsid w:val="00246F58"/>
    <w:rsid w:val="00251457"/>
    <w:rsid w:val="0025159C"/>
    <w:rsid w:val="0025247E"/>
    <w:rsid w:val="002536AC"/>
    <w:rsid w:val="00260313"/>
    <w:rsid w:val="00266AEC"/>
    <w:rsid w:val="002707DA"/>
    <w:rsid w:val="00272AC7"/>
    <w:rsid w:val="00272E02"/>
    <w:rsid w:val="00273C01"/>
    <w:rsid w:val="00275819"/>
    <w:rsid w:val="00291835"/>
    <w:rsid w:val="002924D3"/>
    <w:rsid w:val="002A6CBE"/>
    <w:rsid w:val="002B2B69"/>
    <w:rsid w:val="002C2C80"/>
    <w:rsid w:val="002D1674"/>
    <w:rsid w:val="002D2756"/>
    <w:rsid w:val="002D6759"/>
    <w:rsid w:val="002E0ED9"/>
    <w:rsid w:val="002E1112"/>
    <w:rsid w:val="002E3F38"/>
    <w:rsid w:val="002E70F4"/>
    <w:rsid w:val="002F1A60"/>
    <w:rsid w:val="002F3B76"/>
    <w:rsid w:val="00300B38"/>
    <w:rsid w:val="003075BC"/>
    <w:rsid w:val="00310889"/>
    <w:rsid w:val="00311A05"/>
    <w:rsid w:val="00311D2C"/>
    <w:rsid w:val="00312404"/>
    <w:rsid w:val="0031415D"/>
    <w:rsid w:val="003157A3"/>
    <w:rsid w:val="00315DC6"/>
    <w:rsid w:val="00316D13"/>
    <w:rsid w:val="00320A67"/>
    <w:rsid w:val="003212F4"/>
    <w:rsid w:val="003266A1"/>
    <w:rsid w:val="00330497"/>
    <w:rsid w:val="0033776A"/>
    <w:rsid w:val="003466E8"/>
    <w:rsid w:val="0034778D"/>
    <w:rsid w:val="00364FDF"/>
    <w:rsid w:val="00366CF4"/>
    <w:rsid w:val="0037164A"/>
    <w:rsid w:val="00373C64"/>
    <w:rsid w:val="003767AC"/>
    <w:rsid w:val="00380115"/>
    <w:rsid w:val="00382229"/>
    <w:rsid w:val="003914EF"/>
    <w:rsid w:val="003A1712"/>
    <w:rsid w:val="003A2673"/>
    <w:rsid w:val="003A4C2E"/>
    <w:rsid w:val="003C0EFA"/>
    <w:rsid w:val="003C5F2D"/>
    <w:rsid w:val="003C736C"/>
    <w:rsid w:val="003D20CB"/>
    <w:rsid w:val="003D27C5"/>
    <w:rsid w:val="003D5F4A"/>
    <w:rsid w:val="003E5671"/>
    <w:rsid w:val="003E6313"/>
    <w:rsid w:val="003F00B7"/>
    <w:rsid w:val="003F0B0B"/>
    <w:rsid w:val="0040431B"/>
    <w:rsid w:val="00404961"/>
    <w:rsid w:val="00405516"/>
    <w:rsid w:val="00406771"/>
    <w:rsid w:val="00410D37"/>
    <w:rsid w:val="00416861"/>
    <w:rsid w:val="00417595"/>
    <w:rsid w:val="00424D5E"/>
    <w:rsid w:val="00426D21"/>
    <w:rsid w:val="004327DD"/>
    <w:rsid w:val="00444F1E"/>
    <w:rsid w:val="004517C9"/>
    <w:rsid w:val="00451AA2"/>
    <w:rsid w:val="004622BC"/>
    <w:rsid w:val="00463744"/>
    <w:rsid w:val="0047184C"/>
    <w:rsid w:val="00472D3C"/>
    <w:rsid w:val="00474C37"/>
    <w:rsid w:val="00476118"/>
    <w:rsid w:val="00485C6D"/>
    <w:rsid w:val="004862B0"/>
    <w:rsid w:val="004A50E2"/>
    <w:rsid w:val="004B5015"/>
    <w:rsid w:val="004C1B3E"/>
    <w:rsid w:val="004C6473"/>
    <w:rsid w:val="004D13A3"/>
    <w:rsid w:val="004D747E"/>
    <w:rsid w:val="004E3B3D"/>
    <w:rsid w:val="004F164B"/>
    <w:rsid w:val="004F3240"/>
    <w:rsid w:val="004F6922"/>
    <w:rsid w:val="00501882"/>
    <w:rsid w:val="00512716"/>
    <w:rsid w:val="00520FAF"/>
    <w:rsid w:val="00525AD5"/>
    <w:rsid w:val="00526BFC"/>
    <w:rsid w:val="00526E70"/>
    <w:rsid w:val="00530CAA"/>
    <w:rsid w:val="00537413"/>
    <w:rsid w:val="00541A1B"/>
    <w:rsid w:val="00547F5C"/>
    <w:rsid w:val="00550590"/>
    <w:rsid w:val="00557915"/>
    <w:rsid w:val="005602F4"/>
    <w:rsid w:val="00561C11"/>
    <w:rsid w:val="005735F7"/>
    <w:rsid w:val="00575754"/>
    <w:rsid w:val="0058270D"/>
    <w:rsid w:val="00582EE8"/>
    <w:rsid w:val="00584A90"/>
    <w:rsid w:val="005900E1"/>
    <w:rsid w:val="00595AE0"/>
    <w:rsid w:val="00595CD4"/>
    <w:rsid w:val="005A2B17"/>
    <w:rsid w:val="005A431C"/>
    <w:rsid w:val="005A7182"/>
    <w:rsid w:val="005B214D"/>
    <w:rsid w:val="005B7FC6"/>
    <w:rsid w:val="005C17FD"/>
    <w:rsid w:val="005C276B"/>
    <w:rsid w:val="005D3E61"/>
    <w:rsid w:val="005D5D23"/>
    <w:rsid w:val="005D60EE"/>
    <w:rsid w:val="005E7994"/>
    <w:rsid w:val="005F3AF6"/>
    <w:rsid w:val="006159E4"/>
    <w:rsid w:val="00625A69"/>
    <w:rsid w:val="006341C8"/>
    <w:rsid w:val="00636854"/>
    <w:rsid w:val="00637280"/>
    <w:rsid w:val="00637353"/>
    <w:rsid w:val="00644320"/>
    <w:rsid w:val="00651A7B"/>
    <w:rsid w:val="00653C3F"/>
    <w:rsid w:val="0065664A"/>
    <w:rsid w:val="0065721C"/>
    <w:rsid w:val="0065725B"/>
    <w:rsid w:val="0066000D"/>
    <w:rsid w:val="00663FB4"/>
    <w:rsid w:val="00665B48"/>
    <w:rsid w:val="00666268"/>
    <w:rsid w:val="006669B3"/>
    <w:rsid w:val="0067495F"/>
    <w:rsid w:val="00686834"/>
    <w:rsid w:val="00692291"/>
    <w:rsid w:val="006933E2"/>
    <w:rsid w:val="00694664"/>
    <w:rsid w:val="00695E64"/>
    <w:rsid w:val="00695F44"/>
    <w:rsid w:val="006A6CD5"/>
    <w:rsid w:val="006B073B"/>
    <w:rsid w:val="006B0D2C"/>
    <w:rsid w:val="006B3836"/>
    <w:rsid w:val="006B4160"/>
    <w:rsid w:val="006C435E"/>
    <w:rsid w:val="006C6033"/>
    <w:rsid w:val="006C6C33"/>
    <w:rsid w:val="006D5CC4"/>
    <w:rsid w:val="006D5FAF"/>
    <w:rsid w:val="006E2E99"/>
    <w:rsid w:val="006E37E6"/>
    <w:rsid w:val="006E7B6B"/>
    <w:rsid w:val="006F20BF"/>
    <w:rsid w:val="006F36CE"/>
    <w:rsid w:val="00705360"/>
    <w:rsid w:val="007054A4"/>
    <w:rsid w:val="007061C9"/>
    <w:rsid w:val="0070679C"/>
    <w:rsid w:val="00731190"/>
    <w:rsid w:val="007320AD"/>
    <w:rsid w:val="00732A0A"/>
    <w:rsid w:val="00733C1E"/>
    <w:rsid w:val="007348D5"/>
    <w:rsid w:val="00734C44"/>
    <w:rsid w:val="007401E2"/>
    <w:rsid w:val="00740C82"/>
    <w:rsid w:val="00747364"/>
    <w:rsid w:val="00747966"/>
    <w:rsid w:val="00751878"/>
    <w:rsid w:val="00760BF6"/>
    <w:rsid w:val="007635E3"/>
    <w:rsid w:val="007678FB"/>
    <w:rsid w:val="00767931"/>
    <w:rsid w:val="00774D38"/>
    <w:rsid w:val="0077624B"/>
    <w:rsid w:val="007775EE"/>
    <w:rsid w:val="00780187"/>
    <w:rsid w:val="00784168"/>
    <w:rsid w:val="007967FE"/>
    <w:rsid w:val="007A2067"/>
    <w:rsid w:val="007A6E02"/>
    <w:rsid w:val="007B5A6A"/>
    <w:rsid w:val="007D6A1A"/>
    <w:rsid w:val="007E49C1"/>
    <w:rsid w:val="007E782D"/>
    <w:rsid w:val="007F0632"/>
    <w:rsid w:val="007F265D"/>
    <w:rsid w:val="007F40B3"/>
    <w:rsid w:val="008020E0"/>
    <w:rsid w:val="00802119"/>
    <w:rsid w:val="0080619D"/>
    <w:rsid w:val="00810C30"/>
    <w:rsid w:val="00811914"/>
    <w:rsid w:val="00815563"/>
    <w:rsid w:val="00815B88"/>
    <w:rsid w:val="00816EA2"/>
    <w:rsid w:val="008234E2"/>
    <w:rsid w:val="00824586"/>
    <w:rsid w:val="0083563C"/>
    <w:rsid w:val="008432A4"/>
    <w:rsid w:val="0084538F"/>
    <w:rsid w:val="00845700"/>
    <w:rsid w:val="008476FF"/>
    <w:rsid w:val="00852F62"/>
    <w:rsid w:val="008630B8"/>
    <w:rsid w:val="0086317D"/>
    <w:rsid w:val="00875610"/>
    <w:rsid w:val="0087677D"/>
    <w:rsid w:val="00880D1D"/>
    <w:rsid w:val="00886CA2"/>
    <w:rsid w:val="00896C9C"/>
    <w:rsid w:val="008A14A4"/>
    <w:rsid w:val="008A47C5"/>
    <w:rsid w:val="008A66F4"/>
    <w:rsid w:val="008B45D7"/>
    <w:rsid w:val="008B6D15"/>
    <w:rsid w:val="008B7CFD"/>
    <w:rsid w:val="008C4C39"/>
    <w:rsid w:val="008C63D8"/>
    <w:rsid w:val="008D243C"/>
    <w:rsid w:val="008D6458"/>
    <w:rsid w:val="008E0BB2"/>
    <w:rsid w:val="008E359F"/>
    <w:rsid w:val="008E3688"/>
    <w:rsid w:val="008F269A"/>
    <w:rsid w:val="008F3B43"/>
    <w:rsid w:val="008F5D32"/>
    <w:rsid w:val="008F6378"/>
    <w:rsid w:val="009017FA"/>
    <w:rsid w:val="00915559"/>
    <w:rsid w:val="00917CA7"/>
    <w:rsid w:val="00923842"/>
    <w:rsid w:val="00924A35"/>
    <w:rsid w:val="00930FB4"/>
    <w:rsid w:val="00935194"/>
    <w:rsid w:val="0093586A"/>
    <w:rsid w:val="00936AF9"/>
    <w:rsid w:val="00942EFB"/>
    <w:rsid w:val="00943FA1"/>
    <w:rsid w:val="009474CF"/>
    <w:rsid w:val="00957EF0"/>
    <w:rsid w:val="00963AB9"/>
    <w:rsid w:val="00963E68"/>
    <w:rsid w:val="0096513C"/>
    <w:rsid w:val="009722D8"/>
    <w:rsid w:val="0097593F"/>
    <w:rsid w:val="0098045D"/>
    <w:rsid w:val="009879DB"/>
    <w:rsid w:val="009908E5"/>
    <w:rsid w:val="009960A8"/>
    <w:rsid w:val="00996B66"/>
    <w:rsid w:val="009A5151"/>
    <w:rsid w:val="009A6484"/>
    <w:rsid w:val="009B3085"/>
    <w:rsid w:val="009B54B5"/>
    <w:rsid w:val="009B602C"/>
    <w:rsid w:val="009B6CE5"/>
    <w:rsid w:val="009C6288"/>
    <w:rsid w:val="009D06A4"/>
    <w:rsid w:val="009D7729"/>
    <w:rsid w:val="009D782A"/>
    <w:rsid w:val="009E2F03"/>
    <w:rsid w:val="009E72B2"/>
    <w:rsid w:val="009E7FA6"/>
    <w:rsid w:val="009F67FC"/>
    <w:rsid w:val="00A05A71"/>
    <w:rsid w:val="00A06153"/>
    <w:rsid w:val="00A114F5"/>
    <w:rsid w:val="00A17975"/>
    <w:rsid w:val="00A2248C"/>
    <w:rsid w:val="00A41A8F"/>
    <w:rsid w:val="00A46355"/>
    <w:rsid w:val="00A516FE"/>
    <w:rsid w:val="00A51FA4"/>
    <w:rsid w:val="00A55558"/>
    <w:rsid w:val="00A629F2"/>
    <w:rsid w:val="00A77838"/>
    <w:rsid w:val="00A906A5"/>
    <w:rsid w:val="00A919A8"/>
    <w:rsid w:val="00AA1109"/>
    <w:rsid w:val="00AA12B0"/>
    <w:rsid w:val="00AA2374"/>
    <w:rsid w:val="00AA3A7A"/>
    <w:rsid w:val="00AA461D"/>
    <w:rsid w:val="00AB05D9"/>
    <w:rsid w:val="00AB15EA"/>
    <w:rsid w:val="00AB1791"/>
    <w:rsid w:val="00AB601B"/>
    <w:rsid w:val="00AC2EEF"/>
    <w:rsid w:val="00AC7FA5"/>
    <w:rsid w:val="00AE4B38"/>
    <w:rsid w:val="00AE4D69"/>
    <w:rsid w:val="00AF40F5"/>
    <w:rsid w:val="00AF5C21"/>
    <w:rsid w:val="00B23B9A"/>
    <w:rsid w:val="00B33327"/>
    <w:rsid w:val="00B36BA5"/>
    <w:rsid w:val="00B42B48"/>
    <w:rsid w:val="00B42CD6"/>
    <w:rsid w:val="00B45525"/>
    <w:rsid w:val="00B4559B"/>
    <w:rsid w:val="00B4562E"/>
    <w:rsid w:val="00B45D86"/>
    <w:rsid w:val="00B51DE2"/>
    <w:rsid w:val="00B54CAC"/>
    <w:rsid w:val="00B56844"/>
    <w:rsid w:val="00B57315"/>
    <w:rsid w:val="00B73E91"/>
    <w:rsid w:val="00B75A5E"/>
    <w:rsid w:val="00B820FD"/>
    <w:rsid w:val="00B940A3"/>
    <w:rsid w:val="00B95A93"/>
    <w:rsid w:val="00B97D9E"/>
    <w:rsid w:val="00BA0C05"/>
    <w:rsid w:val="00BA1546"/>
    <w:rsid w:val="00BA5CFD"/>
    <w:rsid w:val="00BB6797"/>
    <w:rsid w:val="00BC085F"/>
    <w:rsid w:val="00BC4A24"/>
    <w:rsid w:val="00BD1D1E"/>
    <w:rsid w:val="00BE0343"/>
    <w:rsid w:val="00BE447A"/>
    <w:rsid w:val="00BE52D5"/>
    <w:rsid w:val="00BE7566"/>
    <w:rsid w:val="00BF383F"/>
    <w:rsid w:val="00C0025E"/>
    <w:rsid w:val="00C1528F"/>
    <w:rsid w:val="00C231A9"/>
    <w:rsid w:val="00C2404C"/>
    <w:rsid w:val="00C31D6A"/>
    <w:rsid w:val="00C47D1B"/>
    <w:rsid w:val="00C51716"/>
    <w:rsid w:val="00C57673"/>
    <w:rsid w:val="00C57A08"/>
    <w:rsid w:val="00C72C98"/>
    <w:rsid w:val="00C87B7C"/>
    <w:rsid w:val="00C912EA"/>
    <w:rsid w:val="00C92491"/>
    <w:rsid w:val="00C9389E"/>
    <w:rsid w:val="00CA0685"/>
    <w:rsid w:val="00CB3C15"/>
    <w:rsid w:val="00CB736A"/>
    <w:rsid w:val="00CD2B30"/>
    <w:rsid w:val="00CD5818"/>
    <w:rsid w:val="00CD642F"/>
    <w:rsid w:val="00CE2276"/>
    <w:rsid w:val="00CE3BA7"/>
    <w:rsid w:val="00CE3C41"/>
    <w:rsid w:val="00CE5BDE"/>
    <w:rsid w:val="00D05FD5"/>
    <w:rsid w:val="00D1063E"/>
    <w:rsid w:val="00D1266B"/>
    <w:rsid w:val="00D131C5"/>
    <w:rsid w:val="00D179B7"/>
    <w:rsid w:val="00D17A54"/>
    <w:rsid w:val="00D17CDE"/>
    <w:rsid w:val="00D21E3A"/>
    <w:rsid w:val="00D311C6"/>
    <w:rsid w:val="00D313AE"/>
    <w:rsid w:val="00D31F95"/>
    <w:rsid w:val="00D33000"/>
    <w:rsid w:val="00D45725"/>
    <w:rsid w:val="00D72E64"/>
    <w:rsid w:val="00D8161A"/>
    <w:rsid w:val="00DA7745"/>
    <w:rsid w:val="00DB693D"/>
    <w:rsid w:val="00DB7C5F"/>
    <w:rsid w:val="00DB7DF9"/>
    <w:rsid w:val="00DC04B5"/>
    <w:rsid w:val="00DD0DCF"/>
    <w:rsid w:val="00DE4277"/>
    <w:rsid w:val="00DE4476"/>
    <w:rsid w:val="00DE666E"/>
    <w:rsid w:val="00DF0800"/>
    <w:rsid w:val="00DF1E91"/>
    <w:rsid w:val="00DF5D48"/>
    <w:rsid w:val="00DF7B2F"/>
    <w:rsid w:val="00E04803"/>
    <w:rsid w:val="00E16545"/>
    <w:rsid w:val="00E238F9"/>
    <w:rsid w:val="00E256FC"/>
    <w:rsid w:val="00E36969"/>
    <w:rsid w:val="00E429BB"/>
    <w:rsid w:val="00E4750B"/>
    <w:rsid w:val="00E54784"/>
    <w:rsid w:val="00E61F91"/>
    <w:rsid w:val="00E625EA"/>
    <w:rsid w:val="00E638BD"/>
    <w:rsid w:val="00E63933"/>
    <w:rsid w:val="00E70116"/>
    <w:rsid w:val="00E713C7"/>
    <w:rsid w:val="00E72620"/>
    <w:rsid w:val="00E76E9C"/>
    <w:rsid w:val="00E83499"/>
    <w:rsid w:val="00E85AA3"/>
    <w:rsid w:val="00E86509"/>
    <w:rsid w:val="00E92882"/>
    <w:rsid w:val="00E96449"/>
    <w:rsid w:val="00E96D42"/>
    <w:rsid w:val="00EA2801"/>
    <w:rsid w:val="00EA5D63"/>
    <w:rsid w:val="00EA6414"/>
    <w:rsid w:val="00EA6D7C"/>
    <w:rsid w:val="00EB2DA0"/>
    <w:rsid w:val="00EB3071"/>
    <w:rsid w:val="00EC3557"/>
    <w:rsid w:val="00EC619D"/>
    <w:rsid w:val="00EC765B"/>
    <w:rsid w:val="00EC7752"/>
    <w:rsid w:val="00ED779B"/>
    <w:rsid w:val="00EE3128"/>
    <w:rsid w:val="00EE3B1B"/>
    <w:rsid w:val="00EE7D2A"/>
    <w:rsid w:val="00F0408C"/>
    <w:rsid w:val="00F17D7F"/>
    <w:rsid w:val="00F2198E"/>
    <w:rsid w:val="00F30C7B"/>
    <w:rsid w:val="00F35CB0"/>
    <w:rsid w:val="00F364C9"/>
    <w:rsid w:val="00F407CD"/>
    <w:rsid w:val="00F431DE"/>
    <w:rsid w:val="00F44DC4"/>
    <w:rsid w:val="00F46D63"/>
    <w:rsid w:val="00F51223"/>
    <w:rsid w:val="00F513E2"/>
    <w:rsid w:val="00F53E41"/>
    <w:rsid w:val="00F625DC"/>
    <w:rsid w:val="00F62A54"/>
    <w:rsid w:val="00F6425D"/>
    <w:rsid w:val="00F66802"/>
    <w:rsid w:val="00F7042B"/>
    <w:rsid w:val="00F83749"/>
    <w:rsid w:val="00F84221"/>
    <w:rsid w:val="00F91AAA"/>
    <w:rsid w:val="00F92AA5"/>
    <w:rsid w:val="00F963EE"/>
    <w:rsid w:val="00FA2906"/>
    <w:rsid w:val="00FA626D"/>
    <w:rsid w:val="00FA62BC"/>
    <w:rsid w:val="00FB0024"/>
    <w:rsid w:val="00FB0D83"/>
    <w:rsid w:val="00FB2D45"/>
    <w:rsid w:val="00FB54C5"/>
    <w:rsid w:val="00FD148C"/>
    <w:rsid w:val="00FD19C6"/>
    <w:rsid w:val="00FD3685"/>
    <w:rsid w:val="00FE173F"/>
    <w:rsid w:val="00FF4047"/>
    <w:rsid w:val="00FF4CDA"/>
    <w:rsid w:val="00FF5D03"/>
    <w:rsid w:val="00FF7B74"/>
    <w:rsid w:val="08A470FC"/>
    <w:rsid w:val="0EFA6A92"/>
    <w:rsid w:val="1D318B43"/>
    <w:rsid w:val="1DCA1AC7"/>
    <w:rsid w:val="1E0B9092"/>
    <w:rsid w:val="239821A7"/>
    <w:rsid w:val="255E42E7"/>
    <w:rsid w:val="2E5245C0"/>
    <w:rsid w:val="2FB42BC0"/>
    <w:rsid w:val="31402CC1"/>
    <w:rsid w:val="3B2375BB"/>
    <w:rsid w:val="3DDF18AA"/>
    <w:rsid w:val="41A8553B"/>
    <w:rsid w:val="472EBCDA"/>
    <w:rsid w:val="503A3007"/>
    <w:rsid w:val="509BE591"/>
    <w:rsid w:val="5214EF59"/>
    <w:rsid w:val="567272A0"/>
    <w:rsid w:val="5A69DDB6"/>
    <w:rsid w:val="5ADBE3C9"/>
    <w:rsid w:val="5BD67074"/>
    <w:rsid w:val="5C05AE17"/>
    <w:rsid w:val="5D33D239"/>
    <w:rsid w:val="5F3D4ED9"/>
    <w:rsid w:val="603F67A1"/>
    <w:rsid w:val="60D91F3A"/>
    <w:rsid w:val="62A76DD1"/>
    <w:rsid w:val="62A8E83A"/>
    <w:rsid w:val="639981FC"/>
    <w:rsid w:val="639A689D"/>
    <w:rsid w:val="690E0435"/>
    <w:rsid w:val="69CA76E6"/>
    <w:rsid w:val="6CA43237"/>
    <w:rsid w:val="71BA0E3A"/>
    <w:rsid w:val="7540705C"/>
    <w:rsid w:val="78832D80"/>
    <w:rsid w:val="795CA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45892"/>
  <w14:defaultImageDpi w14:val="32767"/>
  <w15:chartTrackingRefBased/>
  <w15:docId w15:val="{9150D51A-DC12-47AD-AC8E-E82AE619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5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7FE"/>
    <w:pPr>
      <w:tabs>
        <w:tab w:val="center" w:pos="4680"/>
        <w:tab w:val="right" w:pos="9360"/>
      </w:tabs>
    </w:pPr>
  </w:style>
  <w:style w:type="character" w:customStyle="1" w:styleId="HeaderChar">
    <w:name w:val="Header Char"/>
    <w:link w:val="Header"/>
    <w:uiPriority w:val="99"/>
    <w:rsid w:val="007967FE"/>
    <w:rPr>
      <w:rFonts w:ascii="Calibri" w:hAnsi="Calibri" w:cs="Times New Roman"/>
      <w:sz w:val="22"/>
      <w:szCs w:val="22"/>
    </w:rPr>
  </w:style>
  <w:style w:type="paragraph" w:styleId="Footer">
    <w:name w:val="footer"/>
    <w:basedOn w:val="Normal"/>
    <w:link w:val="FooterChar"/>
    <w:uiPriority w:val="99"/>
    <w:unhideWhenUsed/>
    <w:rsid w:val="007967FE"/>
    <w:pPr>
      <w:tabs>
        <w:tab w:val="center" w:pos="4680"/>
        <w:tab w:val="right" w:pos="9360"/>
      </w:tabs>
    </w:pPr>
  </w:style>
  <w:style w:type="character" w:customStyle="1" w:styleId="FooterChar">
    <w:name w:val="Footer Char"/>
    <w:link w:val="Footer"/>
    <w:uiPriority w:val="99"/>
    <w:rsid w:val="007967FE"/>
    <w:rPr>
      <w:rFonts w:ascii="Calibri" w:hAnsi="Calibri" w:cs="Times New Roman"/>
      <w:sz w:val="22"/>
      <w:szCs w:val="22"/>
    </w:rPr>
  </w:style>
  <w:style w:type="paragraph" w:customStyle="1" w:styleId="BasicParagraph">
    <w:name w:val="[Basic Paragraph]"/>
    <w:basedOn w:val="Normal"/>
    <w:uiPriority w:val="99"/>
    <w:rsid w:val="003914EF"/>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CharacterStyle3">
    <w:name w:val="Character Style 3"/>
    <w:uiPriority w:val="99"/>
    <w:rsid w:val="003914EF"/>
    <w:rPr>
      <w:rFonts w:ascii="Encode Sans Normal" w:hAnsi="Encode Sans Normal" w:cs="Encode Sans Normal"/>
      <w:b/>
      <w:bCs/>
      <w:color w:val="00009B"/>
      <w:spacing w:val="2"/>
      <w:sz w:val="20"/>
      <w:szCs w:val="20"/>
    </w:rPr>
  </w:style>
  <w:style w:type="character" w:customStyle="1" w:styleId="CharacterStyle1">
    <w:name w:val="Character Style 1"/>
    <w:uiPriority w:val="99"/>
    <w:rsid w:val="003914EF"/>
    <w:rPr>
      <w:rFonts w:ascii="Open Sans" w:hAnsi="Open Sans" w:cs="Open Sans"/>
      <w:color w:val="00000A"/>
      <w:sz w:val="16"/>
      <w:szCs w:val="16"/>
    </w:rPr>
  </w:style>
  <w:style w:type="paragraph" w:styleId="ListParagraph">
    <w:name w:val="List Paragraph"/>
    <w:basedOn w:val="Normal"/>
    <w:uiPriority w:val="34"/>
    <w:qFormat/>
    <w:rsid w:val="001349B6"/>
    <w:pPr>
      <w:ind w:left="720"/>
    </w:pPr>
  </w:style>
  <w:style w:type="paragraph" w:styleId="BalloonText">
    <w:name w:val="Balloon Text"/>
    <w:basedOn w:val="Normal"/>
    <w:link w:val="BalloonTextChar"/>
    <w:uiPriority w:val="99"/>
    <w:semiHidden/>
    <w:unhideWhenUsed/>
    <w:rsid w:val="000A6280"/>
    <w:rPr>
      <w:rFonts w:ascii="Times New Roman" w:hAnsi="Times New Roman"/>
      <w:sz w:val="18"/>
      <w:szCs w:val="18"/>
    </w:rPr>
  </w:style>
  <w:style w:type="character" w:customStyle="1" w:styleId="BalloonTextChar">
    <w:name w:val="Balloon Text Char"/>
    <w:link w:val="BalloonText"/>
    <w:uiPriority w:val="99"/>
    <w:semiHidden/>
    <w:rsid w:val="000A6280"/>
    <w:rPr>
      <w:rFonts w:ascii="Times New Roman" w:hAnsi="Times New Roman"/>
      <w:sz w:val="18"/>
      <w:szCs w:val="18"/>
    </w:rPr>
  </w:style>
  <w:style w:type="table" w:styleId="TableGrid">
    <w:name w:val="Table Grid"/>
    <w:basedOn w:val="TableNormal"/>
    <w:uiPriority w:val="39"/>
    <w:rsid w:val="00C5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431B"/>
    <w:rPr>
      <w:color w:val="0563C1"/>
      <w:u w:val="single"/>
    </w:rPr>
  </w:style>
  <w:style w:type="paragraph" w:styleId="EndnoteText">
    <w:name w:val="endnote text"/>
    <w:basedOn w:val="Normal"/>
    <w:link w:val="EndnoteTextChar"/>
    <w:uiPriority w:val="99"/>
    <w:unhideWhenUsed/>
    <w:rsid w:val="0025145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251457"/>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51457"/>
    <w:rPr>
      <w:vertAlign w:val="superscript"/>
    </w:rPr>
  </w:style>
  <w:style w:type="character" w:styleId="PlaceholderText">
    <w:name w:val="Placeholder Text"/>
    <w:basedOn w:val="DefaultParagraphFont"/>
    <w:uiPriority w:val="99"/>
    <w:semiHidden/>
    <w:rsid w:val="0077624B"/>
    <w:rPr>
      <w:color w:val="808080"/>
    </w:rPr>
  </w:style>
  <w:style w:type="character" w:styleId="UnresolvedMention">
    <w:name w:val="Unresolved Mention"/>
    <w:basedOn w:val="DefaultParagraphFont"/>
    <w:uiPriority w:val="99"/>
    <w:semiHidden/>
    <w:unhideWhenUsed/>
    <w:rsid w:val="00943FA1"/>
    <w:rPr>
      <w:color w:val="605E5C"/>
      <w:shd w:val="clear" w:color="auto" w:fill="E1DFDD"/>
    </w:rPr>
  </w:style>
  <w:style w:type="character" w:styleId="CommentReference">
    <w:name w:val="annotation reference"/>
    <w:basedOn w:val="DefaultParagraphFont"/>
    <w:uiPriority w:val="99"/>
    <w:semiHidden/>
    <w:unhideWhenUsed/>
    <w:rsid w:val="00275819"/>
    <w:rPr>
      <w:sz w:val="16"/>
      <w:szCs w:val="16"/>
    </w:rPr>
  </w:style>
  <w:style w:type="paragraph" w:styleId="CommentText">
    <w:name w:val="annotation text"/>
    <w:basedOn w:val="Normal"/>
    <w:link w:val="CommentTextChar"/>
    <w:uiPriority w:val="99"/>
    <w:unhideWhenUsed/>
    <w:rsid w:val="00275819"/>
    <w:rPr>
      <w:sz w:val="20"/>
      <w:szCs w:val="20"/>
    </w:rPr>
  </w:style>
  <w:style w:type="character" w:customStyle="1" w:styleId="CommentTextChar">
    <w:name w:val="Comment Text Char"/>
    <w:basedOn w:val="DefaultParagraphFont"/>
    <w:link w:val="CommentText"/>
    <w:uiPriority w:val="99"/>
    <w:rsid w:val="00275819"/>
  </w:style>
  <w:style w:type="paragraph" w:styleId="CommentSubject">
    <w:name w:val="annotation subject"/>
    <w:basedOn w:val="CommentText"/>
    <w:next w:val="CommentText"/>
    <w:link w:val="CommentSubjectChar"/>
    <w:uiPriority w:val="99"/>
    <w:semiHidden/>
    <w:unhideWhenUsed/>
    <w:rsid w:val="00275819"/>
    <w:rPr>
      <w:b/>
      <w:bCs/>
    </w:rPr>
  </w:style>
  <w:style w:type="character" w:customStyle="1" w:styleId="CommentSubjectChar">
    <w:name w:val="Comment Subject Char"/>
    <w:basedOn w:val="CommentTextChar"/>
    <w:link w:val="CommentSubject"/>
    <w:uiPriority w:val="99"/>
    <w:semiHidden/>
    <w:rsid w:val="00275819"/>
    <w:rPr>
      <w:b/>
      <w:bCs/>
    </w:rPr>
  </w:style>
  <w:style w:type="character" w:styleId="Mention">
    <w:name w:val="Mention"/>
    <w:basedOn w:val="DefaultParagraphFont"/>
    <w:uiPriority w:val="99"/>
    <w:unhideWhenUsed/>
    <w:rsid w:val="00275819"/>
    <w:rPr>
      <w:color w:val="2B579A"/>
      <w:shd w:val="clear" w:color="auto" w:fill="E1DFDD"/>
    </w:rPr>
  </w:style>
  <w:style w:type="paragraph" w:styleId="Revision">
    <w:name w:val="Revision"/>
    <w:hidden/>
    <w:uiPriority w:val="99"/>
    <w:semiHidden/>
    <w:rsid w:val="00FB0024"/>
    <w:rPr>
      <w:sz w:val="22"/>
      <w:szCs w:val="22"/>
    </w:rPr>
  </w:style>
  <w:style w:type="table" w:styleId="GridTable4-Accent4">
    <w:name w:val="Grid Table 4 Accent 4"/>
    <w:basedOn w:val="TableNormal"/>
    <w:uiPriority w:val="49"/>
    <w:rsid w:val="00F513E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itle">
    <w:name w:val="Title"/>
    <w:basedOn w:val="Normal"/>
    <w:next w:val="Normal"/>
    <w:link w:val="TitleChar"/>
    <w:uiPriority w:val="10"/>
    <w:qFormat/>
    <w:rsid w:val="00B36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BA5"/>
    <w:rPr>
      <w:rFonts w:asciiTheme="majorHAnsi" w:eastAsiaTheme="majorEastAsia" w:hAnsiTheme="majorHAnsi" w:cstheme="majorBidi"/>
      <w:spacing w:val="-10"/>
      <w:kern w:val="28"/>
      <w:sz w:val="56"/>
      <w:szCs w:val="56"/>
    </w:rPr>
  </w:style>
  <w:style w:type="table" w:styleId="GridTable2-Accent4">
    <w:name w:val="Grid Table 2 Accent 4"/>
    <w:basedOn w:val="TableNormal"/>
    <w:uiPriority w:val="47"/>
    <w:rsid w:val="00F6680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5193">
      <w:bodyDiv w:val="1"/>
      <w:marLeft w:val="0"/>
      <w:marRight w:val="0"/>
      <w:marTop w:val="0"/>
      <w:marBottom w:val="0"/>
      <w:divBdr>
        <w:top w:val="none" w:sz="0" w:space="0" w:color="auto"/>
        <w:left w:val="none" w:sz="0" w:space="0" w:color="auto"/>
        <w:bottom w:val="none" w:sz="0" w:space="0" w:color="auto"/>
        <w:right w:val="none" w:sz="0" w:space="0" w:color="auto"/>
      </w:divBdr>
    </w:div>
    <w:div w:id="313410620">
      <w:bodyDiv w:val="1"/>
      <w:marLeft w:val="0"/>
      <w:marRight w:val="0"/>
      <w:marTop w:val="0"/>
      <w:marBottom w:val="0"/>
      <w:divBdr>
        <w:top w:val="none" w:sz="0" w:space="0" w:color="auto"/>
        <w:left w:val="none" w:sz="0" w:space="0" w:color="auto"/>
        <w:bottom w:val="none" w:sz="0" w:space="0" w:color="auto"/>
        <w:right w:val="none" w:sz="0" w:space="0" w:color="auto"/>
      </w:divBdr>
    </w:div>
    <w:div w:id="351150721">
      <w:bodyDiv w:val="1"/>
      <w:marLeft w:val="0"/>
      <w:marRight w:val="0"/>
      <w:marTop w:val="0"/>
      <w:marBottom w:val="0"/>
      <w:divBdr>
        <w:top w:val="none" w:sz="0" w:space="0" w:color="auto"/>
        <w:left w:val="none" w:sz="0" w:space="0" w:color="auto"/>
        <w:bottom w:val="none" w:sz="0" w:space="0" w:color="auto"/>
        <w:right w:val="none" w:sz="0" w:space="0" w:color="auto"/>
      </w:divBdr>
    </w:div>
    <w:div w:id="494153566">
      <w:bodyDiv w:val="1"/>
      <w:marLeft w:val="0"/>
      <w:marRight w:val="0"/>
      <w:marTop w:val="0"/>
      <w:marBottom w:val="0"/>
      <w:divBdr>
        <w:top w:val="none" w:sz="0" w:space="0" w:color="auto"/>
        <w:left w:val="none" w:sz="0" w:space="0" w:color="auto"/>
        <w:bottom w:val="none" w:sz="0" w:space="0" w:color="auto"/>
        <w:right w:val="none" w:sz="0" w:space="0" w:color="auto"/>
      </w:divBdr>
    </w:div>
    <w:div w:id="588124222">
      <w:bodyDiv w:val="1"/>
      <w:marLeft w:val="0"/>
      <w:marRight w:val="0"/>
      <w:marTop w:val="0"/>
      <w:marBottom w:val="0"/>
      <w:divBdr>
        <w:top w:val="none" w:sz="0" w:space="0" w:color="auto"/>
        <w:left w:val="none" w:sz="0" w:space="0" w:color="auto"/>
        <w:bottom w:val="none" w:sz="0" w:space="0" w:color="auto"/>
        <w:right w:val="none" w:sz="0" w:space="0" w:color="auto"/>
      </w:divBdr>
    </w:div>
    <w:div w:id="719088689">
      <w:bodyDiv w:val="1"/>
      <w:marLeft w:val="0"/>
      <w:marRight w:val="0"/>
      <w:marTop w:val="0"/>
      <w:marBottom w:val="0"/>
      <w:divBdr>
        <w:top w:val="none" w:sz="0" w:space="0" w:color="auto"/>
        <w:left w:val="none" w:sz="0" w:space="0" w:color="auto"/>
        <w:bottom w:val="none" w:sz="0" w:space="0" w:color="auto"/>
        <w:right w:val="none" w:sz="0" w:space="0" w:color="auto"/>
      </w:divBdr>
      <w:divsChild>
        <w:div w:id="905341887">
          <w:marLeft w:val="1080"/>
          <w:marRight w:val="0"/>
          <w:marTop w:val="100"/>
          <w:marBottom w:val="0"/>
          <w:divBdr>
            <w:top w:val="none" w:sz="0" w:space="0" w:color="auto"/>
            <w:left w:val="none" w:sz="0" w:space="0" w:color="auto"/>
            <w:bottom w:val="none" w:sz="0" w:space="0" w:color="auto"/>
            <w:right w:val="none" w:sz="0" w:space="0" w:color="auto"/>
          </w:divBdr>
        </w:div>
      </w:divsChild>
    </w:div>
    <w:div w:id="740518049">
      <w:bodyDiv w:val="1"/>
      <w:marLeft w:val="0"/>
      <w:marRight w:val="0"/>
      <w:marTop w:val="0"/>
      <w:marBottom w:val="0"/>
      <w:divBdr>
        <w:top w:val="none" w:sz="0" w:space="0" w:color="auto"/>
        <w:left w:val="none" w:sz="0" w:space="0" w:color="auto"/>
        <w:bottom w:val="none" w:sz="0" w:space="0" w:color="auto"/>
        <w:right w:val="none" w:sz="0" w:space="0" w:color="auto"/>
      </w:divBdr>
    </w:div>
    <w:div w:id="882861052">
      <w:bodyDiv w:val="1"/>
      <w:marLeft w:val="0"/>
      <w:marRight w:val="0"/>
      <w:marTop w:val="0"/>
      <w:marBottom w:val="0"/>
      <w:divBdr>
        <w:top w:val="none" w:sz="0" w:space="0" w:color="auto"/>
        <w:left w:val="none" w:sz="0" w:space="0" w:color="auto"/>
        <w:bottom w:val="none" w:sz="0" w:space="0" w:color="auto"/>
        <w:right w:val="none" w:sz="0" w:space="0" w:color="auto"/>
      </w:divBdr>
      <w:divsChild>
        <w:div w:id="1545562364">
          <w:marLeft w:val="1080"/>
          <w:marRight w:val="0"/>
          <w:marTop w:val="100"/>
          <w:marBottom w:val="0"/>
          <w:divBdr>
            <w:top w:val="none" w:sz="0" w:space="0" w:color="auto"/>
            <w:left w:val="none" w:sz="0" w:space="0" w:color="auto"/>
            <w:bottom w:val="none" w:sz="0" w:space="0" w:color="auto"/>
            <w:right w:val="none" w:sz="0" w:space="0" w:color="auto"/>
          </w:divBdr>
        </w:div>
      </w:divsChild>
    </w:div>
    <w:div w:id="897934482">
      <w:bodyDiv w:val="1"/>
      <w:marLeft w:val="0"/>
      <w:marRight w:val="0"/>
      <w:marTop w:val="0"/>
      <w:marBottom w:val="0"/>
      <w:divBdr>
        <w:top w:val="none" w:sz="0" w:space="0" w:color="auto"/>
        <w:left w:val="none" w:sz="0" w:space="0" w:color="auto"/>
        <w:bottom w:val="none" w:sz="0" w:space="0" w:color="auto"/>
        <w:right w:val="none" w:sz="0" w:space="0" w:color="auto"/>
      </w:divBdr>
    </w:div>
    <w:div w:id="1063260482">
      <w:bodyDiv w:val="1"/>
      <w:marLeft w:val="0"/>
      <w:marRight w:val="0"/>
      <w:marTop w:val="0"/>
      <w:marBottom w:val="0"/>
      <w:divBdr>
        <w:top w:val="none" w:sz="0" w:space="0" w:color="auto"/>
        <w:left w:val="none" w:sz="0" w:space="0" w:color="auto"/>
        <w:bottom w:val="none" w:sz="0" w:space="0" w:color="auto"/>
        <w:right w:val="none" w:sz="0" w:space="0" w:color="auto"/>
      </w:divBdr>
    </w:div>
    <w:div w:id="1299603175">
      <w:bodyDiv w:val="1"/>
      <w:marLeft w:val="0"/>
      <w:marRight w:val="0"/>
      <w:marTop w:val="0"/>
      <w:marBottom w:val="0"/>
      <w:divBdr>
        <w:top w:val="none" w:sz="0" w:space="0" w:color="auto"/>
        <w:left w:val="none" w:sz="0" w:space="0" w:color="auto"/>
        <w:bottom w:val="none" w:sz="0" w:space="0" w:color="auto"/>
        <w:right w:val="none" w:sz="0" w:space="0" w:color="auto"/>
      </w:divBdr>
    </w:div>
    <w:div w:id="1711832073">
      <w:bodyDiv w:val="1"/>
      <w:marLeft w:val="0"/>
      <w:marRight w:val="0"/>
      <w:marTop w:val="0"/>
      <w:marBottom w:val="0"/>
      <w:divBdr>
        <w:top w:val="none" w:sz="0" w:space="0" w:color="auto"/>
        <w:left w:val="none" w:sz="0" w:space="0" w:color="auto"/>
        <w:bottom w:val="none" w:sz="0" w:space="0" w:color="auto"/>
        <w:right w:val="none" w:sz="0" w:space="0" w:color="auto"/>
      </w:divBdr>
    </w:div>
    <w:div w:id="1736931402">
      <w:bodyDiv w:val="1"/>
      <w:marLeft w:val="0"/>
      <w:marRight w:val="0"/>
      <w:marTop w:val="0"/>
      <w:marBottom w:val="0"/>
      <w:divBdr>
        <w:top w:val="none" w:sz="0" w:space="0" w:color="auto"/>
        <w:left w:val="none" w:sz="0" w:space="0" w:color="auto"/>
        <w:bottom w:val="none" w:sz="0" w:space="0" w:color="auto"/>
        <w:right w:val="none" w:sz="0" w:space="0" w:color="auto"/>
      </w:divBdr>
      <w:divsChild>
        <w:div w:id="2052921989">
          <w:marLeft w:val="1080"/>
          <w:marRight w:val="0"/>
          <w:marTop w:val="100"/>
          <w:marBottom w:val="0"/>
          <w:divBdr>
            <w:top w:val="none" w:sz="0" w:space="0" w:color="auto"/>
            <w:left w:val="none" w:sz="0" w:space="0" w:color="auto"/>
            <w:bottom w:val="none" w:sz="0" w:space="0" w:color="auto"/>
            <w:right w:val="none" w:sz="0" w:space="0" w:color="auto"/>
          </w:divBdr>
        </w:div>
      </w:divsChild>
    </w:div>
    <w:div w:id="1747334768">
      <w:bodyDiv w:val="1"/>
      <w:marLeft w:val="0"/>
      <w:marRight w:val="0"/>
      <w:marTop w:val="0"/>
      <w:marBottom w:val="0"/>
      <w:divBdr>
        <w:top w:val="none" w:sz="0" w:space="0" w:color="auto"/>
        <w:left w:val="none" w:sz="0" w:space="0" w:color="auto"/>
        <w:bottom w:val="none" w:sz="0" w:space="0" w:color="auto"/>
        <w:right w:val="none" w:sz="0" w:space="0" w:color="auto"/>
      </w:divBdr>
    </w:div>
    <w:div w:id="1778863688">
      <w:bodyDiv w:val="1"/>
      <w:marLeft w:val="0"/>
      <w:marRight w:val="0"/>
      <w:marTop w:val="0"/>
      <w:marBottom w:val="0"/>
      <w:divBdr>
        <w:top w:val="none" w:sz="0" w:space="0" w:color="auto"/>
        <w:left w:val="none" w:sz="0" w:space="0" w:color="auto"/>
        <w:bottom w:val="none" w:sz="0" w:space="0" w:color="auto"/>
        <w:right w:val="none" w:sz="0" w:space="0" w:color="auto"/>
      </w:divBdr>
    </w:div>
    <w:div w:id="2001888691">
      <w:bodyDiv w:val="1"/>
      <w:marLeft w:val="0"/>
      <w:marRight w:val="0"/>
      <w:marTop w:val="0"/>
      <w:marBottom w:val="0"/>
      <w:divBdr>
        <w:top w:val="none" w:sz="0" w:space="0" w:color="auto"/>
        <w:left w:val="none" w:sz="0" w:space="0" w:color="auto"/>
        <w:bottom w:val="none" w:sz="0" w:space="0" w:color="auto"/>
        <w:right w:val="none" w:sz="0" w:space="0" w:color="auto"/>
      </w:divBdr>
    </w:div>
    <w:div w:id="2103597637">
      <w:bodyDiv w:val="1"/>
      <w:marLeft w:val="0"/>
      <w:marRight w:val="0"/>
      <w:marTop w:val="0"/>
      <w:marBottom w:val="0"/>
      <w:divBdr>
        <w:top w:val="none" w:sz="0" w:space="0" w:color="auto"/>
        <w:left w:val="none" w:sz="0" w:space="0" w:color="auto"/>
        <w:bottom w:val="none" w:sz="0" w:space="0" w:color="auto"/>
        <w:right w:val="none" w:sz="0" w:space="0" w:color="auto"/>
      </w:divBdr>
      <w:divsChild>
        <w:div w:id="105253278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ce@uw.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45E5D4-7CDE-443D-A38E-770F592B4B3B}"/>
      </w:docPartPr>
      <w:docPartBody>
        <w:p w:rsidR="00AC76F4" w:rsidRDefault="00A052E5">
          <w:r w:rsidRPr="00EA7CC3">
            <w:rPr>
              <w:rStyle w:val="PlaceholderText"/>
            </w:rPr>
            <w:t>Click or tap here to enter text.</w:t>
          </w:r>
        </w:p>
      </w:docPartBody>
    </w:docPart>
    <w:docPart>
      <w:docPartPr>
        <w:name w:val="8E8C1269B76943FFB5D093451F4FD619"/>
        <w:category>
          <w:name w:val="General"/>
          <w:gallery w:val="placeholder"/>
        </w:category>
        <w:types>
          <w:type w:val="bbPlcHdr"/>
        </w:types>
        <w:behaviors>
          <w:behavior w:val="content"/>
        </w:behaviors>
        <w:guid w:val="{51000AFE-FF0C-49FD-8F13-385093F3CBE1}"/>
      </w:docPartPr>
      <w:docPartBody>
        <w:p w:rsidR="00E41164" w:rsidRDefault="009413EA" w:rsidP="009413EA">
          <w:pPr>
            <w:pStyle w:val="8E8C1269B76943FFB5D093451F4FD619"/>
          </w:pPr>
          <w:r w:rsidRPr="00EA7CC3">
            <w:rPr>
              <w:rStyle w:val="PlaceholderText"/>
            </w:rPr>
            <w:t>Click or tap here to enter text.</w:t>
          </w:r>
        </w:p>
      </w:docPartBody>
    </w:docPart>
    <w:docPart>
      <w:docPartPr>
        <w:name w:val="4592CEDC367F4C44B7D524D20DCC33C2"/>
        <w:category>
          <w:name w:val="General"/>
          <w:gallery w:val="placeholder"/>
        </w:category>
        <w:types>
          <w:type w:val="bbPlcHdr"/>
        </w:types>
        <w:behaviors>
          <w:behavior w:val="content"/>
        </w:behaviors>
        <w:guid w:val="{0B1CF3BA-306E-4D9A-905D-788A5EA26E0E}"/>
      </w:docPartPr>
      <w:docPartBody>
        <w:p w:rsidR="00E41164" w:rsidRDefault="009413EA" w:rsidP="009413EA">
          <w:pPr>
            <w:pStyle w:val="4592CEDC367F4C44B7D524D20DCC33C2"/>
          </w:pPr>
          <w:r w:rsidRPr="00EA7CC3">
            <w:rPr>
              <w:rStyle w:val="PlaceholderText"/>
            </w:rPr>
            <w:t>Click or tap here to enter text.</w:t>
          </w:r>
        </w:p>
      </w:docPartBody>
    </w:docPart>
    <w:docPart>
      <w:docPartPr>
        <w:name w:val="2B89F54E5A014331983AC718AEFDB74F"/>
        <w:category>
          <w:name w:val="General"/>
          <w:gallery w:val="placeholder"/>
        </w:category>
        <w:types>
          <w:type w:val="bbPlcHdr"/>
        </w:types>
        <w:behaviors>
          <w:behavior w:val="content"/>
        </w:behaviors>
        <w:guid w:val="{3673B757-23C7-4F61-BEFB-2851CD434EC5}"/>
      </w:docPartPr>
      <w:docPartBody>
        <w:p w:rsidR="00E41164" w:rsidRDefault="009413EA" w:rsidP="009413EA">
          <w:pPr>
            <w:pStyle w:val="2B89F54E5A014331983AC718AEFDB74F"/>
          </w:pPr>
          <w:r w:rsidRPr="00EA7CC3">
            <w:rPr>
              <w:rStyle w:val="PlaceholderText"/>
            </w:rPr>
            <w:t>Click or tap here to enter text.</w:t>
          </w:r>
        </w:p>
      </w:docPartBody>
    </w:docPart>
    <w:docPart>
      <w:docPartPr>
        <w:name w:val="A4D95185F8844C629231FE92CBBAC13F"/>
        <w:category>
          <w:name w:val="General"/>
          <w:gallery w:val="placeholder"/>
        </w:category>
        <w:types>
          <w:type w:val="bbPlcHdr"/>
        </w:types>
        <w:behaviors>
          <w:behavior w:val="content"/>
        </w:behaviors>
        <w:guid w:val="{33DA2B76-377D-424D-A4A9-977CC222C67C}"/>
      </w:docPartPr>
      <w:docPartBody>
        <w:p w:rsidR="00E41164" w:rsidRDefault="009413EA" w:rsidP="009413EA">
          <w:pPr>
            <w:pStyle w:val="A4D95185F8844C629231FE92CBBAC13F"/>
          </w:pPr>
          <w:r w:rsidRPr="00EA7CC3">
            <w:rPr>
              <w:rStyle w:val="PlaceholderText"/>
            </w:rPr>
            <w:t>Click or tap here to enter text.</w:t>
          </w:r>
        </w:p>
      </w:docPartBody>
    </w:docPart>
    <w:docPart>
      <w:docPartPr>
        <w:name w:val="65EB27EC53224624902384A6F77151A3"/>
        <w:category>
          <w:name w:val="General"/>
          <w:gallery w:val="placeholder"/>
        </w:category>
        <w:types>
          <w:type w:val="bbPlcHdr"/>
        </w:types>
        <w:behaviors>
          <w:behavior w:val="content"/>
        </w:behaviors>
        <w:guid w:val="{510D9C25-964D-4D5D-AA83-55187844EC97}"/>
      </w:docPartPr>
      <w:docPartBody>
        <w:p w:rsidR="00E41164" w:rsidRDefault="009413EA" w:rsidP="009413EA">
          <w:pPr>
            <w:pStyle w:val="65EB27EC53224624902384A6F77151A3"/>
          </w:pPr>
          <w:r w:rsidRPr="00EA7C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Encode Sans Normal">
    <w:altName w:val="Cambria"/>
    <w:charset w:val="00"/>
    <w:family w:val="auto"/>
    <w:pitch w:val="variable"/>
    <w:sig w:usb0="A00000FF" w:usb1="5000207B"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E5"/>
    <w:rsid w:val="00052C8A"/>
    <w:rsid w:val="00076A7A"/>
    <w:rsid w:val="00090EF6"/>
    <w:rsid w:val="00346D53"/>
    <w:rsid w:val="004A659A"/>
    <w:rsid w:val="00577A96"/>
    <w:rsid w:val="005F0013"/>
    <w:rsid w:val="007054A4"/>
    <w:rsid w:val="00706119"/>
    <w:rsid w:val="00731190"/>
    <w:rsid w:val="00787631"/>
    <w:rsid w:val="007F3DBC"/>
    <w:rsid w:val="009413EA"/>
    <w:rsid w:val="0096513C"/>
    <w:rsid w:val="009A5342"/>
    <w:rsid w:val="009E1E3A"/>
    <w:rsid w:val="00A052E5"/>
    <w:rsid w:val="00A8628B"/>
    <w:rsid w:val="00A906A5"/>
    <w:rsid w:val="00AB05D9"/>
    <w:rsid w:val="00AC76F4"/>
    <w:rsid w:val="00C52A2A"/>
    <w:rsid w:val="00CE3C41"/>
    <w:rsid w:val="00DE666E"/>
    <w:rsid w:val="00E13D5D"/>
    <w:rsid w:val="00E41164"/>
    <w:rsid w:val="00F306CF"/>
    <w:rsid w:val="00F91B17"/>
    <w:rsid w:val="00FD3685"/>
    <w:rsid w:val="00FF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3EA"/>
    <w:rPr>
      <w:color w:val="808080"/>
    </w:rPr>
  </w:style>
  <w:style w:type="paragraph" w:customStyle="1" w:styleId="8E8C1269B76943FFB5D093451F4FD619">
    <w:name w:val="8E8C1269B76943FFB5D093451F4FD619"/>
    <w:rsid w:val="009413EA"/>
    <w:pPr>
      <w:spacing w:line="278" w:lineRule="auto"/>
    </w:pPr>
    <w:rPr>
      <w:kern w:val="2"/>
      <w:sz w:val="24"/>
      <w:szCs w:val="24"/>
      <w14:ligatures w14:val="standardContextual"/>
    </w:rPr>
  </w:style>
  <w:style w:type="paragraph" w:customStyle="1" w:styleId="4592CEDC367F4C44B7D524D20DCC33C2">
    <w:name w:val="4592CEDC367F4C44B7D524D20DCC33C2"/>
    <w:rsid w:val="009413EA"/>
    <w:pPr>
      <w:spacing w:line="278" w:lineRule="auto"/>
    </w:pPr>
    <w:rPr>
      <w:kern w:val="2"/>
      <w:sz w:val="24"/>
      <w:szCs w:val="24"/>
      <w14:ligatures w14:val="standardContextual"/>
    </w:rPr>
  </w:style>
  <w:style w:type="paragraph" w:customStyle="1" w:styleId="2B89F54E5A014331983AC718AEFDB74F">
    <w:name w:val="2B89F54E5A014331983AC718AEFDB74F"/>
    <w:rsid w:val="009413EA"/>
    <w:pPr>
      <w:spacing w:line="278" w:lineRule="auto"/>
    </w:pPr>
    <w:rPr>
      <w:kern w:val="2"/>
      <w:sz w:val="24"/>
      <w:szCs w:val="24"/>
      <w14:ligatures w14:val="standardContextual"/>
    </w:rPr>
  </w:style>
  <w:style w:type="paragraph" w:customStyle="1" w:styleId="A4D95185F8844C629231FE92CBBAC13F">
    <w:name w:val="A4D95185F8844C629231FE92CBBAC13F"/>
    <w:rsid w:val="009413EA"/>
    <w:pPr>
      <w:spacing w:line="278" w:lineRule="auto"/>
    </w:pPr>
    <w:rPr>
      <w:kern w:val="2"/>
      <w:sz w:val="24"/>
      <w:szCs w:val="24"/>
      <w14:ligatures w14:val="standardContextual"/>
    </w:rPr>
  </w:style>
  <w:style w:type="paragraph" w:customStyle="1" w:styleId="65EB27EC53224624902384A6F77151A3">
    <w:name w:val="65EB27EC53224624902384A6F77151A3"/>
    <w:rsid w:val="009413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ca360e2-c001-4cec-8b5e-a3d231802620" xsi:nil="true"/>
    <lcf76f155ced4ddcb4097134ff3c332f xmlns="5ca360e2-c001-4cec-8b5e-a3d231802620">
      <Terms xmlns="http://schemas.microsoft.com/office/infopath/2007/PartnerControls"/>
    </lcf76f155ced4ddcb4097134ff3c332f>
    <TaxCatchAll xmlns="ab06a5aa-8e31-4bdb-9b13-38c58a92ec8a" xsi:nil="true"/>
    <SharedWithUsers xmlns="83e5faa7-b3f8-4f93-815d-99968bad6422">
      <UserInfo>
        <DisplayName>Paula L Houston</DisplayName>
        <AccountId>30</AccountId>
        <AccountType/>
      </UserInfo>
      <UserInfo>
        <DisplayName>Aric Ho</DisplayName>
        <AccountId>26</AccountId>
        <AccountType/>
      </UserInfo>
    </SharedWithUsers>
    <Category xmlns="5ca360e2-c001-4cec-8b5e-a3d231802620" xsi:nil="true"/>
    <IsthisanSOP_x003f_ xmlns="5ca360e2-c001-4cec-8b5e-a3d231802620">false</IsthisanSOP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EB7C42EE399C4CA9AA7571E03BEC23" ma:contentTypeVersion="21" ma:contentTypeDescription="Create a new document." ma:contentTypeScope="" ma:versionID="fc1eee2a15ce0145912f2c08e38a3af1">
  <xsd:schema xmlns:xsd="http://www.w3.org/2001/XMLSchema" xmlns:xs="http://www.w3.org/2001/XMLSchema" xmlns:p="http://schemas.microsoft.com/office/2006/metadata/properties" xmlns:ns2="5ca360e2-c001-4cec-8b5e-a3d231802620" xmlns:ns3="ab06a5aa-8e31-4bdb-9b13-38c58a92ec8a" xmlns:ns4="83e5faa7-b3f8-4f93-815d-99968bad6422" targetNamespace="http://schemas.microsoft.com/office/2006/metadata/properties" ma:root="true" ma:fieldsID="f76ad15637288a2b22841931b86fe650" ns2:_="" ns3:_="" ns4:_="">
    <xsd:import namespace="5ca360e2-c001-4cec-8b5e-a3d231802620"/>
    <xsd:import namespace="ab06a5aa-8e31-4bdb-9b13-38c58a92ec8a"/>
    <xsd:import namespace="83e5faa7-b3f8-4f93-815d-99968bad64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4:SharedWithUsers" minOccurs="0"/>
                <xsd:element ref="ns4:SharedWithDetails" minOccurs="0"/>
                <xsd:element ref="ns2:MediaServiceDateTaken" minOccurs="0"/>
                <xsd:element ref="ns2:MediaLengthInSeconds" minOccurs="0"/>
                <xsd:element ref="ns2:MediaServiceLocation" minOccurs="0"/>
                <xsd:element ref="ns2:MediaServiceSearchProperties" minOccurs="0"/>
                <xsd:element ref="ns2:Category" minOccurs="0"/>
                <xsd:element ref="ns2:IsthisanSOP_x003f_"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360e2-c001-4cec-8b5e-a3d231802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tegory" ma:index="25" nillable="true" ma:displayName="Category" ma:format="Dropdown" ma:indexed="true" ma:internalName="Category">
      <xsd:simpleType>
        <xsd:restriction base="dms:Choice">
          <xsd:enumeration value="HR"/>
          <xsd:enumeration value="Financial"/>
          <xsd:enumeration value="Tech Tips"/>
        </xsd:restriction>
      </xsd:simpleType>
    </xsd:element>
    <xsd:element name="IsthisanSOP_x003f_" ma:index="26" nillable="true" ma:displayName="Is this an SOP?" ma:default="0" ma:format="Dropdown" ma:indexed="true" ma:internalName="IsthisanSOP_x003f_">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01c512-bab2-45bf-a37f-3408ff7a5947}" ma:internalName="TaxCatchAll" ma:showField="CatchAllData" ma:web="83e5faa7-b3f8-4f93-815d-99968bad64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5faa7-b3f8-4f93-815d-99968bad64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5C70-C3F2-493A-91E6-9AECD88A8946}">
  <ds:schemaRefs>
    <ds:schemaRef ds:uri="http://schemas.microsoft.com/office/2006/metadata/properties"/>
    <ds:schemaRef ds:uri="http://schemas.microsoft.com/office/infopath/2007/PartnerControls"/>
    <ds:schemaRef ds:uri="5ca360e2-c001-4cec-8b5e-a3d231802620"/>
    <ds:schemaRef ds:uri="ab06a5aa-8e31-4bdb-9b13-38c58a92ec8a"/>
    <ds:schemaRef ds:uri="83e5faa7-b3f8-4f93-815d-99968bad6422"/>
  </ds:schemaRefs>
</ds:datastoreItem>
</file>

<file path=customXml/itemProps2.xml><?xml version="1.0" encoding="utf-8"?>
<ds:datastoreItem xmlns:ds="http://schemas.openxmlformats.org/officeDocument/2006/customXml" ds:itemID="{2852AB23-13F3-4F95-879F-7F33E55EFD17}">
  <ds:schemaRefs>
    <ds:schemaRef ds:uri="http://schemas.microsoft.com/sharepoint/v3/contenttype/forms"/>
  </ds:schemaRefs>
</ds:datastoreItem>
</file>

<file path=customXml/itemProps3.xml><?xml version="1.0" encoding="utf-8"?>
<ds:datastoreItem xmlns:ds="http://schemas.openxmlformats.org/officeDocument/2006/customXml" ds:itemID="{01A4B13D-D264-45D6-857A-AFE1987FA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360e2-c001-4cec-8b5e-a3d231802620"/>
    <ds:schemaRef ds:uri="ab06a5aa-8e31-4bdb-9b13-38c58a92ec8a"/>
    <ds:schemaRef ds:uri="83e5faa7-b3f8-4f93-815d-99968bad6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10F8-1649-4FC4-B0BC-D4B74D86A21B}">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138</TotalTime>
  <Pages>1</Pages>
  <Words>658</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Links>
    <vt:vector size="6" baseType="variant">
      <vt:variant>
        <vt:i4>4784248</vt:i4>
      </vt:variant>
      <vt:variant>
        <vt:i4>0</vt:i4>
      </vt:variant>
      <vt:variant>
        <vt:i4>0</vt:i4>
      </vt:variant>
      <vt:variant>
        <vt:i4>5</vt:i4>
      </vt:variant>
      <vt:variant>
        <vt:lpwstr>mailto:ohce@uw.edu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Houston</dc:creator>
  <cp:keywords/>
  <dc:description/>
  <cp:lastModifiedBy>Aric Ho</cp:lastModifiedBy>
  <cp:revision>92</cp:revision>
  <cp:lastPrinted>2019-03-22T23:25:00Z</cp:lastPrinted>
  <dcterms:created xsi:type="dcterms:W3CDTF">2025-03-06T21:09:00Z</dcterms:created>
  <dcterms:modified xsi:type="dcterms:W3CDTF">2025-03-07T21:22:00Z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0x010100A4EB7C42EE399C4CA9AA7571E03BEC23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